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4F819" w14:textId="15132349" w:rsidR="00210492" w:rsidRDefault="00773C66" w:rsidP="00F672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Итоги работы с обращениями граждан в Главном управлении МЧС России по Архангельской области за </w:t>
      </w:r>
      <w:r w:rsidR="00755DC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10FE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</w:t>
      </w:r>
      <w:r w:rsidR="001D2D9F" w:rsidRPr="001D2D9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D10FE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49AF3725" w14:textId="22247072" w:rsidR="001D2D9F" w:rsidRDefault="001D2D9F" w:rsidP="00774124">
      <w:pPr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</w:pP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Работа по рассмотрению обращений граждан в Главном управлении МЧС России по Архангельской области (далее - Главное управление) организована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(далее </w:t>
      </w:r>
      <w:r w:rsidR="0077412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- 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59-ФЗ),  № 8-ФЗ «Об обеспечении доступа к информации о деятельности государственных органов, органов местного самоуправления», Регламентом Министерства Российской Федерации по делам гражданской обороны, чрезвычайным ситуациям и ликвидации последствий стихийных бедствий, утвержденным Приказом МЧС России от 02.09.2014 № 484,  </w:t>
      </w:r>
      <w:r w:rsidR="00755DCD"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  <w:t>п</w:t>
      </w:r>
      <w:r w:rsidRPr="001D2D9F"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  <w:t>риказом МЧС России от 29 декабря 2021 г. № 933</w:t>
      </w:r>
      <w:r w:rsidR="00755DCD"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  <w:t xml:space="preserve"> «Об организации работы по рассмотрению обращений граждан в системе Министерства </w:t>
      </w:r>
      <w:r w:rsidR="00755DCD" w:rsidRPr="001D2D9F"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  <w:t>Российской Федерации по делам гражданской обороны, чрезвычайным ситуациям и ликвидации последствий стихийных бедствий</w:t>
      </w:r>
      <w:r w:rsidR="00755DCD"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  <w:t>»</w:t>
      </w:r>
      <w:r w:rsidRPr="001D2D9F"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  <w:t>.</w:t>
      </w:r>
    </w:p>
    <w:p w14:paraId="3184E134" w14:textId="77777777" w:rsidR="00357A80" w:rsidRPr="00357A80" w:rsidRDefault="00357A80" w:rsidP="00357A80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57A8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Во 2 квартале 2024 года в Главное управление МЧС России по Архангельской области (далее – Главное управление) поступило 501 (АППГ: 410) обращений граждан и организаций, из них: </w:t>
      </w:r>
    </w:p>
    <w:p w14:paraId="51C04B8D" w14:textId="77777777" w:rsidR="00357A80" w:rsidRPr="00357A80" w:rsidRDefault="00357A80" w:rsidP="00357A80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57A8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количество обращений, поступивших в Главное управление в электронном виде - 223 (АППГ: 147), из них:</w:t>
      </w:r>
    </w:p>
    <w:p w14:paraId="591F3AE2" w14:textId="77777777" w:rsidR="00357A80" w:rsidRPr="00357A80" w:rsidRDefault="00357A80" w:rsidP="00357A80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57A8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по МЭДО – 0 (АППГ: 0);</w:t>
      </w:r>
    </w:p>
    <w:p w14:paraId="1E22E810" w14:textId="77777777" w:rsidR="00357A80" w:rsidRPr="00357A80" w:rsidRDefault="00357A80" w:rsidP="00357A80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57A8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через официальный сайт МЧС России, Главного управления МЧС России по Архангельской области, адрес электронной почты Главного управления –  223 (АППГ: 147);</w:t>
      </w:r>
    </w:p>
    <w:p w14:paraId="3C2D803C" w14:textId="77777777" w:rsidR="00357A80" w:rsidRPr="00357A80" w:rsidRDefault="00357A80" w:rsidP="00357A80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57A8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в письменном виде – 278 (АППГ: 270);</w:t>
      </w:r>
    </w:p>
    <w:p w14:paraId="389D5025" w14:textId="77777777" w:rsidR="00357A80" w:rsidRPr="00357A80" w:rsidRDefault="00357A80" w:rsidP="00357A80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57A8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по телефону доверия - 0 (АППГ: 5);</w:t>
      </w:r>
    </w:p>
    <w:p w14:paraId="061866D3" w14:textId="77777777" w:rsidR="00357A80" w:rsidRPr="00357A80" w:rsidRDefault="00357A80" w:rsidP="00357A80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57A8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досудебное обжалование - 0 (АППГ: 2);</w:t>
      </w:r>
    </w:p>
    <w:p w14:paraId="712D55C9" w14:textId="77777777" w:rsidR="00357A80" w:rsidRPr="00357A80" w:rsidRDefault="00357A80" w:rsidP="00357A80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57A8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количество обращений граждан, поступивших из других органов власти –  70 (АППГ: 86);</w:t>
      </w:r>
    </w:p>
    <w:p w14:paraId="7340F581" w14:textId="4B607433" w:rsidR="00357A80" w:rsidRPr="00357A80" w:rsidRDefault="00357A80" w:rsidP="00357A80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57A8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обращений граждан, поступивших в Главное управление через </w:t>
      </w:r>
      <w:r w:rsidR="00A95521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территориальные подразделения</w:t>
      </w:r>
      <w:r w:rsidR="00A95521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A95521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надзорной деятельности и профилактической работы</w:t>
      </w:r>
      <w:r w:rsidR="00A95521" w:rsidRPr="00357A8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357A8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Главного управления – 199 (АППГ: 216);</w:t>
      </w:r>
    </w:p>
    <w:p w14:paraId="1E174EE0" w14:textId="77777777" w:rsidR="00357A80" w:rsidRPr="00357A80" w:rsidRDefault="00357A80" w:rsidP="00357A80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57A8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обращения граждан, поступившие из органов прокуратуры 11 (АППГ: 24);</w:t>
      </w:r>
    </w:p>
    <w:p w14:paraId="7F39A856" w14:textId="77777777" w:rsidR="00357A80" w:rsidRPr="00357A80" w:rsidRDefault="00357A80" w:rsidP="00357A80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57A8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количество повторных обращений граждан – 3 (АППГ: 15);</w:t>
      </w:r>
    </w:p>
    <w:p w14:paraId="61FBD796" w14:textId="77777777" w:rsidR="00357A80" w:rsidRPr="00357A80" w:rsidRDefault="00357A80" w:rsidP="00357A80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57A8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количество анонимных обращений граждан – 0 (АППГ: 2);</w:t>
      </w:r>
    </w:p>
    <w:p w14:paraId="158A8883" w14:textId="77777777" w:rsidR="00357A80" w:rsidRPr="00357A80" w:rsidRDefault="00357A80" w:rsidP="00357A80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57A8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количество коллективных обращений граждан – 9 (АППГ: 17);</w:t>
      </w:r>
    </w:p>
    <w:p w14:paraId="698DB2DF" w14:textId="75B64DAE" w:rsidR="00357A80" w:rsidRPr="00357A80" w:rsidRDefault="00357A80" w:rsidP="00357A80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357A8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обращения граждан по фактам коррупции, о фактах противоправного поведения военнослужащих и сотрудников МЧС России - 0 (АППГ: 0</w:t>
      </w:r>
      <w:r w:rsidR="00BE30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).</w:t>
      </w:r>
    </w:p>
    <w:p w14:paraId="0D93A886" w14:textId="6C2A6580" w:rsidR="008D10FE" w:rsidRPr="00181640" w:rsidRDefault="008D10FE" w:rsidP="008D10FE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 </w:t>
      </w:r>
    </w:p>
    <w:p w14:paraId="6B11B8F4" w14:textId="2344FB29" w:rsidR="00BE3040" w:rsidRPr="00181640" w:rsidRDefault="00BE3040" w:rsidP="00755DCD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Во 2 квартале 2024 года поступили обращения по следующим тематикам:</w:t>
      </w:r>
    </w:p>
    <w:p w14:paraId="631FAA20" w14:textId="20D5D655" w:rsidR="00755DCD" w:rsidRPr="00181640" w:rsidRDefault="00755DCD" w:rsidP="00755DCD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Работа противопожарной службы и соблюдение т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ребований пожарной безопасности 266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BE30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обращений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311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). </w:t>
      </w:r>
    </w:p>
    <w:p w14:paraId="50CE6C09" w14:textId="77777777" w:rsidR="00755DCD" w:rsidRPr="00181640" w:rsidRDefault="00755DCD" w:rsidP="00755DCD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Информация и информатизация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4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14:paraId="1A136A04" w14:textId="77777777" w:rsidR="00755DCD" w:rsidRDefault="00755DCD" w:rsidP="00755DCD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Законодательство РФ. Исполнительное производство 0 (АППГ: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755DCD" w:rsidRPr="00755DCD" w14:paraId="14CE243E" w14:textId="77777777" w:rsidTr="00755DCD">
        <w:trPr>
          <w:trHeight w:hRule="exact" w:val="1018"/>
        </w:trPr>
        <w:tc>
          <w:tcPr>
            <w:tcW w:w="9923" w:type="dxa"/>
            <w:shd w:val="clear" w:color="auto" w:fill="FFFFFF"/>
            <w:vAlign w:val="bottom"/>
          </w:tcPr>
          <w:p w14:paraId="6F5E6ED0" w14:textId="5C83B4CB" w:rsidR="00755DCD" w:rsidRPr="00755DCD" w:rsidRDefault="00755DCD" w:rsidP="00357A80">
            <w:pPr>
              <w:spacing w:after="0" w:line="240" w:lineRule="auto"/>
              <w:ind w:firstLine="694"/>
              <w:jc w:val="both"/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</w:pPr>
            <w:r w:rsidRPr="00755DCD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lastRenderedPageBreak/>
              <w:t>Вопросы связанные с рассмотрением обращений граждан (обращения, результаты рассмотрения обращения, благодарности, ознакомление документами и материалами, касающимися рассмотрения обращения)  8</w:t>
            </w:r>
            <w:r w:rsidR="00357A80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t xml:space="preserve"> </w:t>
            </w:r>
            <w:r w:rsidRPr="00755DCD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t>(АППГ:5)</w:t>
            </w:r>
          </w:p>
        </w:tc>
      </w:tr>
      <w:tr w:rsidR="00755DCD" w:rsidRPr="00755DCD" w14:paraId="16EA6A29" w14:textId="77777777" w:rsidTr="00755DCD">
        <w:trPr>
          <w:trHeight w:hRule="exact" w:val="80"/>
        </w:trPr>
        <w:tc>
          <w:tcPr>
            <w:tcW w:w="9923" w:type="dxa"/>
            <w:shd w:val="clear" w:color="auto" w:fill="FFFFFF"/>
          </w:tcPr>
          <w:p w14:paraId="4351099B" w14:textId="7DFDDFB3" w:rsidR="00755DCD" w:rsidRPr="00755DCD" w:rsidRDefault="00755DCD" w:rsidP="00755DCD">
            <w:pPr>
              <w:spacing w:after="0" w:line="240" w:lineRule="auto"/>
              <w:ind w:firstLine="709"/>
              <w:jc w:val="both"/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</w:pPr>
          </w:p>
        </w:tc>
      </w:tr>
    </w:tbl>
    <w:p w14:paraId="7DA2460B" w14:textId="77777777" w:rsidR="000A0392" w:rsidRPr="000A0392" w:rsidRDefault="000A0392" w:rsidP="000A0392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Предупреждение чрезвычайных ситуаций природного и техногенного характера, преодоление последствий 13 (АППГ: 4)</w:t>
      </w:r>
    </w:p>
    <w:p w14:paraId="55661360" w14:textId="77777777" w:rsidR="000A0392" w:rsidRPr="000A0392" w:rsidRDefault="000A0392" w:rsidP="000A0392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Деятельность и принимаемые решения МЧС России 5 (АППГ: 2)</w:t>
      </w:r>
    </w:p>
    <w:p w14:paraId="48021B9F" w14:textId="4CAF05C8" w:rsidR="000A0392" w:rsidRPr="000A0392" w:rsidRDefault="000A0392" w:rsidP="000A0392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Коммунальное хозяйство 3 (АППГ: 1)</w:t>
      </w:r>
    </w:p>
    <w:p w14:paraId="13EA831F" w14:textId="77777777" w:rsidR="000A0392" w:rsidRPr="000A0392" w:rsidRDefault="000A0392" w:rsidP="000A0392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Трудоустройство 0 (АППГ: 0) </w:t>
      </w:r>
    </w:p>
    <w:p w14:paraId="26B5065E" w14:textId="77777777" w:rsidR="000A0392" w:rsidRPr="000A0392" w:rsidRDefault="000A0392" w:rsidP="000A0392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Оплата труда 0 (АППГ: 0)</w:t>
      </w:r>
    </w:p>
    <w:p w14:paraId="09C21047" w14:textId="77777777" w:rsidR="000A0392" w:rsidRPr="000A0392" w:rsidRDefault="000A0392" w:rsidP="000A0392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Прохождение службы 1 (АППГ: 2)</w:t>
      </w:r>
    </w:p>
    <w:p w14:paraId="74F73C3F" w14:textId="77777777" w:rsidR="000A0392" w:rsidRPr="000A0392" w:rsidRDefault="000A0392" w:rsidP="000A0392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Материально-техническое обеспечение 0 (АППГ: 0)</w:t>
      </w:r>
    </w:p>
    <w:p w14:paraId="4BCF2F87" w14:textId="77777777" w:rsidR="000A0392" w:rsidRPr="000A0392" w:rsidRDefault="000A0392" w:rsidP="000A0392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Социальная сфера 0 (АППГ: 0)</w:t>
      </w:r>
    </w:p>
    <w:p w14:paraId="665F2495" w14:textId="77777777" w:rsidR="000A0392" w:rsidRPr="000A0392" w:rsidRDefault="000A0392" w:rsidP="000A0392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Жилищные вопросы 1 (АППГ: 2)</w:t>
      </w:r>
    </w:p>
    <w:p w14:paraId="6B0B6076" w14:textId="77777777" w:rsidR="000A0392" w:rsidRPr="000A0392" w:rsidRDefault="000A0392" w:rsidP="000A0392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Гражданская оборона 0 (АППГ: 2) </w:t>
      </w:r>
    </w:p>
    <w:p w14:paraId="2E808422" w14:textId="77777777" w:rsidR="000A0392" w:rsidRPr="000A0392" w:rsidRDefault="000A0392" w:rsidP="000A0392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Деятельность ГИМС 204 (АППГ: 74)</w:t>
      </w:r>
    </w:p>
    <w:p w14:paraId="1359CA2C" w14:textId="77777777" w:rsidR="000A0392" w:rsidRPr="000A0392" w:rsidRDefault="000A0392" w:rsidP="000A0392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Транспорт 0 (АППГ: 1)</w:t>
      </w:r>
    </w:p>
    <w:p w14:paraId="76ADA7D6" w14:textId="77777777" w:rsidR="000A0392" w:rsidRPr="000A0392" w:rsidRDefault="000A0392" w:rsidP="000A0392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Здравоохранение. Физическая культура и спорт. Лечение и оказание медицинской помощи 0 (АППГ: 1)</w:t>
      </w:r>
    </w:p>
    <w:p w14:paraId="7F0CC33C" w14:textId="77777777" w:rsidR="000A0392" w:rsidRPr="000A0392" w:rsidRDefault="000A0392" w:rsidP="000A0392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Образование 0 (АППГ: 0)</w:t>
      </w:r>
    </w:p>
    <w:p w14:paraId="27AAD6CD" w14:textId="77777777" w:rsidR="000A0392" w:rsidRPr="000A0392" w:rsidRDefault="000A0392" w:rsidP="000A0392">
      <w:pPr>
        <w:spacing w:after="0" w:line="24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Наука 0 (АППГ: 0).</w:t>
      </w:r>
    </w:p>
    <w:p w14:paraId="0C6B300F" w14:textId="4998779E" w:rsidR="00A9171F" w:rsidRDefault="00A9171F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2D2B1829" w14:textId="77777777" w:rsidR="00CC7234" w:rsidRPr="008B01CC" w:rsidRDefault="00CC7234" w:rsidP="00CC7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Краткое описание вопросов, по которым обращались граждане.</w:t>
      </w:r>
    </w:p>
    <w:p w14:paraId="694AB54F" w14:textId="77777777" w:rsidR="00CC7234" w:rsidRPr="008B01CC" w:rsidRDefault="00CC7234" w:rsidP="00C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обращения по фактам нарушения норм пожарной безопасности в жилых домах, на придомовых территориях (захламление коридоров общего пользования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01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пожарных проездов</w:t>
      </w:r>
      <w:r w:rsidRPr="008B01CC">
        <w:rPr>
          <w:rFonts w:ascii="Times New Roman" w:hAnsi="Times New Roman" w:cs="Times New Roman"/>
          <w:sz w:val="28"/>
          <w:szCs w:val="28"/>
        </w:rPr>
        <w:t>;</w:t>
      </w:r>
    </w:p>
    <w:p w14:paraId="721A7E6C" w14:textId="77777777" w:rsidR="00CC7234" w:rsidRPr="008B01CC" w:rsidRDefault="00CC7234" w:rsidP="00C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вопросы, связанные с разъяснениями положений нормативных правовых актов в области пожарной безопасности;</w:t>
      </w:r>
    </w:p>
    <w:p w14:paraId="7D70F68F" w14:textId="77777777" w:rsidR="00CC7234" w:rsidRPr="008B01CC" w:rsidRDefault="00CC7234" w:rsidP="00C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просьбы о проведении проверок по соблюдению норм противопожарной безопасности в н</w:t>
      </w:r>
      <w:r>
        <w:rPr>
          <w:rFonts w:ascii="Times New Roman" w:hAnsi="Times New Roman" w:cs="Times New Roman"/>
          <w:sz w:val="28"/>
          <w:szCs w:val="28"/>
        </w:rPr>
        <w:t>ежилых объектах недвижимости;</w:t>
      </w:r>
    </w:p>
    <w:p w14:paraId="104F6F5B" w14:textId="77777777" w:rsidR="00CC7234" w:rsidRDefault="00CC7234" w:rsidP="00C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1CC">
        <w:rPr>
          <w:rFonts w:ascii="Times New Roman" w:hAnsi="Times New Roman" w:cs="Times New Roman"/>
          <w:sz w:val="28"/>
          <w:szCs w:val="28"/>
        </w:rPr>
        <w:t>- предоставление сведений о маломерных судах;</w:t>
      </w:r>
    </w:p>
    <w:p w14:paraId="7D6EE5FC" w14:textId="494C2F9A" w:rsidR="00CC7234" w:rsidRDefault="00CC7234" w:rsidP="00CC7234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вопросы, связанные с паводковой обстановкой на территории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79ED8F" w14:textId="77777777" w:rsidR="00CC7234" w:rsidRPr="0030312E" w:rsidRDefault="00CC7234" w:rsidP="00CC72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312E">
        <w:rPr>
          <w:rFonts w:ascii="Times New Roman" w:hAnsi="Times New Roman" w:cs="Times New Roman"/>
          <w:sz w:val="28"/>
          <w:szCs w:val="28"/>
        </w:rPr>
        <w:t xml:space="preserve">вопросы, связанные с </w:t>
      </w:r>
      <w:r>
        <w:rPr>
          <w:rFonts w:ascii="Times New Roman" w:hAnsi="Times New Roman" w:cs="Times New Roman"/>
          <w:sz w:val="28"/>
          <w:szCs w:val="28"/>
        </w:rPr>
        <w:t>рассмотрением обращений граждан (благодарности, материалы для ознакомления).</w:t>
      </w:r>
    </w:p>
    <w:p w14:paraId="7931C036" w14:textId="6734F577" w:rsidR="00265A5B" w:rsidRDefault="00265A5B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75B9C845" w14:textId="6E8C5A98" w:rsidR="00265A5B" w:rsidRDefault="00265A5B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197C6D6F" w14:textId="5A9851F8" w:rsidR="00265A5B" w:rsidRDefault="00265A5B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208D7162" w14:textId="43442388" w:rsidR="00265A5B" w:rsidRDefault="00265A5B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281402BB" w14:textId="034D18BC" w:rsidR="00CC7234" w:rsidRDefault="00CC7234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3FBAA170" w14:textId="03B140E5" w:rsidR="00CC7234" w:rsidRDefault="00CC7234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42133BFA" w14:textId="77777777" w:rsidR="00CC7234" w:rsidRDefault="00CC7234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256DB550" w14:textId="65C3D29D" w:rsidR="00265A5B" w:rsidRDefault="00265A5B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2473CC72" w14:textId="06BF5A79" w:rsidR="00265A5B" w:rsidRDefault="00265A5B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75FE9691" w14:textId="333E6DD7" w:rsidR="00265A5B" w:rsidRDefault="00265A5B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7D08A373" w14:textId="77777777" w:rsidR="00265A5B" w:rsidRDefault="00265A5B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14:paraId="27AED88D" w14:textId="1B640E28" w:rsidR="00616F1D" w:rsidRPr="00CF6FA0" w:rsidRDefault="00CF6FA0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Поступило обращений (по виду обращений)</w:t>
      </w:r>
      <w:r w:rsidR="0061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f2"/>
        <w:tblW w:w="7655" w:type="dxa"/>
        <w:tblInd w:w="704" w:type="dxa"/>
        <w:tblLook w:val="04A0" w:firstRow="1" w:lastRow="0" w:firstColumn="1" w:lastColumn="0" w:noHBand="0" w:noVBand="1"/>
      </w:tblPr>
      <w:tblGrid>
        <w:gridCol w:w="3686"/>
        <w:gridCol w:w="1984"/>
        <w:gridCol w:w="1985"/>
      </w:tblGrid>
      <w:tr w:rsidR="00CF6FA0" w:rsidRPr="00CF6FA0" w14:paraId="177E8E93" w14:textId="77777777" w:rsidTr="00CC7234">
        <w:trPr>
          <w:trHeight w:val="489"/>
        </w:trPr>
        <w:tc>
          <w:tcPr>
            <w:tcW w:w="3686" w:type="dxa"/>
            <w:noWrap/>
            <w:hideMark/>
          </w:tcPr>
          <w:p w14:paraId="1D3EB6A2" w14:textId="77777777" w:rsidR="00CF6FA0" w:rsidRPr="00CF6FA0" w:rsidRDefault="00CF6FA0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hideMark/>
          </w:tcPr>
          <w:p w14:paraId="03F6C0E5" w14:textId="192DC92C" w:rsidR="00CF6FA0" w:rsidRPr="00CF6FA0" w:rsidRDefault="00BE3040" w:rsidP="00774124">
            <w:pPr>
              <w:ind w:firstLine="2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0F52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кв. </w:t>
            </w:r>
            <w:r w:rsidR="00CF6FA0"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8D10F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023</w:t>
            </w:r>
            <w:r w:rsidR="00CD0CA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год</w:t>
            </w:r>
            <w:r w:rsidR="000F52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</w:t>
            </w:r>
          </w:p>
        </w:tc>
        <w:tc>
          <w:tcPr>
            <w:tcW w:w="1985" w:type="dxa"/>
            <w:hideMark/>
          </w:tcPr>
          <w:p w14:paraId="7E44264F" w14:textId="6D8E0E70" w:rsidR="00CF6FA0" w:rsidRPr="00CF6FA0" w:rsidRDefault="00BE3040" w:rsidP="00774124">
            <w:pPr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0F52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кв.</w:t>
            </w:r>
            <w:r w:rsidR="00CF6FA0"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8D10F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024</w:t>
            </w:r>
            <w:r w:rsidR="00CD0CA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год</w:t>
            </w:r>
            <w:r w:rsidR="000F52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</w:t>
            </w:r>
          </w:p>
        </w:tc>
      </w:tr>
      <w:tr w:rsidR="00CF6FA0" w:rsidRPr="00CF6FA0" w14:paraId="47837C9B" w14:textId="77777777" w:rsidTr="00CC7234">
        <w:trPr>
          <w:trHeight w:val="345"/>
        </w:trPr>
        <w:tc>
          <w:tcPr>
            <w:tcW w:w="3686" w:type="dxa"/>
            <w:noWrap/>
            <w:hideMark/>
          </w:tcPr>
          <w:p w14:paraId="6D306A34" w14:textId="77777777" w:rsidR="00CF6FA0" w:rsidRPr="00CF6FA0" w:rsidRDefault="00CF6FA0" w:rsidP="00774124">
            <w:pPr>
              <w:ind w:firstLine="1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виду обращения, всего:</w:t>
            </w:r>
          </w:p>
        </w:tc>
        <w:tc>
          <w:tcPr>
            <w:tcW w:w="1984" w:type="dxa"/>
            <w:noWrap/>
          </w:tcPr>
          <w:p w14:paraId="75672DB2" w14:textId="4F05726F" w:rsidR="00CF6FA0" w:rsidRPr="00CF6FA0" w:rsidRDefault="00BE3040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noWrap/>
          </w:tcPr>
          <w:p w14:paraId="1250F995" w14:textId="633A1391" w:rsidR="00CF6FA0" w:rsidRPr="00CF6FA0" w:rsidRDefault="00BE3040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</w:t>
            </w:r>
          </w:p>
        </w:tc>
      </w:tr>
      <w:tr w:rsidR="00CF6FA0" w:rsidRPr="00CF6FA0" w14:paraId="52AF663D" w14:textId="77777777" w:rsidTr="00CC7234">
        <w:trPr>
          <w:trHeight w:val="345"/>
        </w:trPr>
        <w:tc>
          <w:tcPr>
            <w:tcW w:w="3686" w:type="dxa"/>
            <w:noWrap/>
            <w:hideMark/>
          </w:tcPr>
          <w:p w14:paraId="1A5017FC" w14:textId="77777777" w:rsidR="00CF6FA0" w:rsidRPr="00CF6FA0" w:rsidRDefault="00CF6FA0" w:rsidP="00774124">
            <w:pPr>
              <w:ind w:firstLine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984" w:type="dxa"/>
            <w:noWrap/>
          </w:tcPr>
          <w:p w14:paraId="0DB4D194" w14:textId="1DFE93E3" w:rsidR="00CF6FA0" w:rsidRPr="00CF6FA0" w:rsidRDefault="00BE3040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5" w:type="dxa"/>
            <w:noWrap/>
          </w:tcPr>
          <w:p w14:paraId="6CD8C2A0" w14:textId="4409F79E" w:rsidR="00CF6FA0" w:rsidRPr="00CF6FA0" w:rsidRDefault="00BE3040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</w:t>
            </w:r>
          </w:p>
        </w:tc>
      </w:tr>
      <w:tr w:rsidR="00CF6FA0" w:rsidRPr="00CF6FA0" w14:paraId="730E3A1B" w14:textId="77777777" w:rsidTr="00CC7234">
        <w:trPr>
          <w:trHeight w:val="263"/>
        </w:trPr>
        <w:tc>
          <w:tcPr>
            <w:tcW w:w="3686" w:type="dxa"/>
            <w:noWrap/>
            <w:hideMark/>
          </w:tcPr>
          <w:p w14:paraId="2DF22494" w14:textId="77777777" w:rsidR="00CF6FA0" w:rsidRPr="00CF6FA0" w:rsidRDefault="00CF6FA0" w:rsidP="00774124">
            <w:pPr>
              <w:ind w:firstLine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84" w:type="dxa"/>
            <w:noWrap/>
          </w:tcPr>
          <w:p w14:paraId="3D720341" w14:textId="671B2A36" w:rsidR="00CF6FA0" w:rsidRPr="00CF6FA0" w:rsidRDefault="00616F1D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noWrap/>
          </w:tcPr>
          <w:p w14:paraId="59F3A503" w14:textId="62D0DD14" w:rsidR="00CF6FA0" w:rsidRPr="00CF6FA0" w:rsidRDefault="00616F1D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6FA0" w:rsidRPr="00CF6FA0" w14:paraId="6ADB2212" w14:textId="77777777" w:rsidTr="00CC7234">
        <w:trPr>
          <w:trHeight w:val="263"/>
        </w:trPr>
        <w:tc>
          <w:tcPr>
            <w:tcW w:w="3686" w:type="dxa"/>
            <w:noWrap/>
            <w:hideMark/>
          </w:tcPr>
          <w:p w14:paraId="03D80BBB" w14:textId="77777777" w:rsidR="00CF6FA0" w:rsidRPr="00CF6FA0" w:rsidRDefault="00CF6FA0" w:rsidP="00774124">
            <w:pPr>
              <w:ind w:firstLine="1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1984" w:type="dxa"/>
            <w:noWrap/>
          </w:tcPr>
          <w:p w14:paraId="1246CA65" w14:textId="7968B055" w:rsidR="00CF6FA0" w:rsidRPr="00CB5E14" w:rsidRDefault="00BE3040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noWrap/>
          </w:tcPr>
          <w:p w14:paraId="40CF46C7" w14:textId="0EAB98D1" w:rsidR="00CF6FA0" w:rsidRPr="00CB5E14" w:rsidRDefault="00BE3040" w:rsidP="007741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F6FA0" w:rsidRPr="00CF6FA0" w14:paraId="48945F71" w14:textId="77777777" w:rsidTr="00CC7234">
        <w:trPr>
          <w:trHeight w:val="735"/>
        </w:trPr>
        <w:tc>
          <w:tcPr>
            <w:tcW w:w="3686" w:type="dxa"/>
            <w:hideMark/>
          </w:tcPr>
          <w:p w14:paraId="73B70E50" w14:textId="77777777" w:rsidR="00CF6FA0" w:rsidRPr="00CF6FA0" w:rsidRDefault="00CF6FA0" w:rsidP="009F433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обращения (поздравления, приглашения, соболезнования, текст не имеющий смысла, оценка деятельности, материалы для ознакомления)</w:t>
            </w:r>
          </w:p>
        </w:tc>
        <w:tc>
          <w:tcPr>
            <w:tcW w:w="1984" w:type="dxa"/>
            <w:noWrap/>
          </w:tcPr>
          <w:p w14:paraId="50AD03FB" w14:textId="54350C06" w:rsidR="00CF6FA0" w:rsidRPr="00CB5E14" w:rsidRDefault="00BE3040" w:rsidP="0077412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noWrap/>
          </w:tcPr>
          <w:p w14:paraId="187E83D6" w14:textId="67EE794B" w:rsidR="00CF6FA0" w:rsidRPr="00CB5E14" w:rsidRDefault="00BE3040" w:rsidP="0077412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14:paraId="7F1E3C73" w14:textId="77777777" w:rsidR="00CF6FA0" w:rsidRDefault="00CF6FA0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924D49" w14:textId="5D022BBF" w:rsidR="004036F8" w:rsidRDefault="004036F8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обращений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7655" w:type="dxa"/>
        <w:tblInd w:w="704" w:type="dxa"/>
        <w:tblLook w:val="04A0" w:firstRow="1" w:lastRow="0" w:firstColumn="1" w:lastColumn="0" w:noHBand="0" w:noVBand="1"/>
      </w:tblPr>
      <w:tblGrid>
        <w:gridCol w:w="3686"/>
        <w:gridCol w:w="1984"/>
        <w:gridCol w:w="1985"/>
      </w:tblGrid>
      <w:tr w:rsidR="00616F1D" w:rsidRPr="00D66B84" w14:paraId="5758B15E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B1D4" w14:textId="77777777" w:rsidR="00616F1D" w:rsidRPr="00D66B84" w:rsidRDefault="00616F1D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311B1" w14:textId="0D349658" w:rsidR="00616F1D" w:rsidRPr="00D66B84" w:rsidRDefault="00BE3040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616F1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кв. </w:t>
            </w:r>
            <w:r w:rsidR="00616F1D"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616F1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40B77" w14:textId="07370DD5" w:rsidR="00616F1D" w:rsidRPr="00D66B84" w:rsidRDefault="00BE3040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616F1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кв.</w:t>
            </w:r>
            <w:r w:rsidR="00616F1D"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616F1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024 года</w:t>
            </w:r>
          </w:p>
        </w:tc>
      </w:tr>
      <w:tr w:rsidR="00616F1D" w:rsidRPr="00FC2E0B" w14:paraId="2FD30FB4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3486" w14:textId="77777777" w:rsidR="00616F1D" w:rsidRPr="00D66B84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 рассмотрения</w:t>
            </w:r>
            <w:r w:rsidRPr="00FC2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обращений всего,</w:t>
            </w: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80B633" w14:textId="77777777" w:rsidR="00616F1D" w:rsidRPr="00FC2E0B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</w:tcPr>
          <w:p w14:paraId="34DA7AE0" w14:textId="7C3763C8" w:rsidR="00616F1D" w:rsidRPr="00FC2E0B" w:rsidRDefault="00CC7234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8B922" w14:textId="5F0E5866" w:rsidR="00616F1D" w:rsidRPr="00FC2E0B" w:rsidRDefault="00CC7234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</w:t>
            </w:r>
          </w:p>
        </w:tc>
      </w:tr>
      <w:tr w:rsidR="00616F1D" w:rsidRPr="00FC2E0B" w14:paraId="577E1E6B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E2CFA" w14:textId="77777777" w:rsidR="00616F1D" w:rsidRPr="00FC2E0B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ответ автору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62B0" w14:textId="3992059D" w:rsidR="00616F1D" w:rsidRPr="00616F1D" w:rsidRDefault="00CC7234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B0B" w14:textId="16115EF7" w:rsidR="00616F1D" w:rsidRPr="00616F1D" w:rsidRDefault="00BE3040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16F1D" w:rsidRPr="00FC2E0B" w14:paraId="7EA58228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DE84" w14:textId="77777777" w:rsidR="00616F1D" w:rsidRPr="00FC2E0B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ъяснено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3A27" w14:textId="0554EA3B" w:rsidR="00616F1D" w:rsidRPr="00616F1D" w:rsidRDefault="00BE3040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DFF4" w14:textId="6B8209EF" w:rsidR="00616F1D" w:rsidRPr="00616F1D" w:rsidRDefault="00BE3040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</w:tr>
      <w:tr w:rsidR="00616F1D" w:rsidRPr="00FC2E0B" w14:paraId="204A190E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35BD" w14:textId="77777777" w:rsidR="00616F1D" w:rsidRPr="00FC2E0B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рассмотрено. Не поддержано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5B37" w14:textId="7560DBBE" w:rsidR="00616F1D" w:rsidRPr="00616F1D" w:rsidRDefault="00BE3040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138BB" w14:textId="5F5B1050" w:rsidR="00616F1D" w:rsidRPr="00616F1D" w:rsidRDefault="00BE3040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16F1D" w:rsidRPr="00FC2E0B" w14:paraId="2783940F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FEDA0" w14:textId="77777777" w:rsidR="00616F1D" w:rsidRPr="00FC2E0B" w:rsidRDefault="00616F1D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рассмотрено. Поддержано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EE29" w14:textId="77F5798D" w:rsidR="00616F1D" w:rsidRPr="00616F1D" w:rsidRDefault="00BE3040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8F55" w14:textId="5F81DA87" w:rsidR="00616F1D" w:rsidRPr="00616F1D" w:rsidRDefault="00BE3040" w:rsidP="0061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265A5B" w:rsidRPr="00FC2E0B" w14:paraId="7D84D63D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964F1" w14:textId="7A52DA39" w:rsidR="00265A5B" w:rsidRPr="00FC2E0B" w:rsidRDefault="00265A5B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по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66D1" w14:textId="222276D7" w:rsidR="00265A5B" w:rsidRDefault="00265A5B" w:rsidP="00616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1DBF" w14:textId="214D3EC9" w:rsidR="00265A5B" w:rsidRDefault="00265A5B" w:rsidP="00616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CC7234" w:rsidRPr="00FC2E0B" w14:paraId="48B5D02C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3E080" w14:textId="298BEE99" w:rsidR="00CC7234" w:rsidRDefault="00CC7234" w:rsidP="00616F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оставлено без ответа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5528" w14:textId="0FDB72BC" w:rsidR="00CC7234" w:rsidRDefault="00CC7234" w:rsidP="00616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C462" w14:textId="1CD44CF2" w:rsidR="00CC7234" w:rsidRDefault="00CC7234" w:rsidP="00616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65A5B" w:rsidRPr="00FC2E0B" w14:paraId="4C9022AC" w14:textId="77777777" w:rsidTr="00CC7234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9F035" w14:textId="08102CFC" w:rsidR="00265A5B" w:rsidRPr="00265A5B" w:rsidRDefault="00265A5B" w:rsidP="00265A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A5B">
              <w:rPr>
                <w:rFonts w:ascii="PT Astra Serif" w:eastAsia="Source Han Sans CN Regular" w:hAnsi="PT Astra Serif" w:cs="Lohit Devanagari"/>
                <w:kern w:val="2"/>
                <w:sz w:val="24"/>
                <w:szCs w:val="24"/>
                <w:lang w:eastAsia="ru-RU" w:bidi="ru-RU"/>
              </w:rPr>
              <w:t>количество нерассмотренных обращений на конец отчетного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DCF8" w14:textId="3C750DA4" w:rsidR="00265A5B" w:rsidRDefault="00265A5B" w:rsidP="00616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0D61" w14:textId="1B8BACB1" w:rsidR="00265A5B" w:rsidRDefault="00265A5B" w:rsidP="00616F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</w:tbl>
    <w:p w14:paraId="7DD3D7BD" w14:textId="1D203B6B" w:rsidR="004036F8" w:rsidRDefault="004036F8" w:rsidP="0077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85211" w14:textId="42D04EAE" w:rsidR="001D2D9F" w:rsidRPr="001D2D9F" w:rsidRDefault="001D2D9F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В Главном управлении МЧС России организован личный прием граждан начальником Главного управления, заместителями начальника Главного управления, а также уполномоченными </w:t>
      </w:r>
      <w:r w:rsid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на проведение приема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должностными лицами 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группы по работе с обращениями граждан. </w:t>
      </w:r>
    </w:p>
    <w:p w14:paraId="38212F0B" w14:textId="2E04A459" w:rsidR="001D2D9F" w:rsidRPr="001D2D9F" w:rsidRDefault="001D2D9F" w:rsidP="0077412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График личного приема граждан начальником Главного управления, его заместителями, </w:t>
      </w:r>
      <w:r w:rsid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должностными лицами территориальных подразделений </w:t>
      </w:r>
      <w:r w:rsidR="000A0392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управления надзорной деятельности и профилактической работы,</w:t>
      </w:r>
      <w:r w:rsidR="000A0392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а также информация о месте и времени приема размещены на сайте Главного управления и на информационном стенде первого этажа Главного управления по адресу: г. Архангельск, ул. Свободы, д.27</w:t>
      </w:r>
      <w:r w:rsidR="00CC7234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, отделах </w:t>
      </w:r>
      <w:r w:rsidR="00CC7234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надзорной деятельности и профилактической работы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. </w:t>
      </w:r>
    </w:p>
    <w:p w14:paraId="74C2390A" w14:textId="49473C9F" w:rsidR="001D2D9F" w:rsidRPr="00181640" w:rsidRDefault="000A0392" w:rsidP="00CC7234">
      <w:pPr>
        <w:pStyle w:val="a5"/>
        <w:tabs>
          <w:tab w:val="left" w:pos="709"/>
        </w:tabs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В течение 2</w:t>
      </w:r>
      <w:r w:rsidR="00447C7D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квартала 2024</w:t>
      </w:r>
      <w:r w:rsidR="001D2D9F"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года </w:t>
      </w:r>
      <w:r w:rsidR="00447C7D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состоялся 1 личный прием</w:t>
      </w:r>
      <w:r w:rsidR="00B1698D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граждан исполняющим обязанности заместителя начальника Главного управления МЧС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lastRenderedPageBreak/>
        <w:t xml:space="preserve">России по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Архангельской области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– заместителя начальника управления надзорной деятельности и профилактической работы</w:t>
      </w:r>
      <w:r w:rsid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.</w:t>
      </w:r>
      <w:r w:rsidR="004036F8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bookmarkStart w:id="0" w:name="_GoBack"/>
      <w:bookmarkEnd w:id="0"/>
    </w:p>
    <w:sectPr w:rsidR="001D2D9F" w:rsidRPr="00181640" w:rsidSect="00A645A5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698F0" w14:textId="77777777" w:rsidR="007D724C" w:rsidRDefault="007D724C" w:rsidP="00A645A5">
      <w:pPr>
        <w:spacing w:after="0" w:line="240" w:lineRule="auto"/>
      </w:pPr>
      <w:r>
        <w:separator/>
      </w:r>
    </w:p>
  </w:endnote>
  <w:endnote w:type="continuationSeparator" w:id="0">
    <w:p w14:paraId="7B68CC14" w14:textId="77777777" w:rsidR="007D724C" w:rsidRDefault="007D724C" w:rsidP="00A6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22967" w14:textId="77777777" w:rsidR="007D724C" w:rsidRDefault="007D724C" w:rsidP="00A645A5">
      <w:pPr>
        <w:spacing w:after="0" w:line="240" w:lineRule="auto"/>
      </w:pPr>
      <w:r>
        <w:separator/>
      </w:r>
    </w:p>
  </w:footnote>
  <w:footnote w:type="continuationSeparator" w:id="0">
    <w:p w14:paraId="448A7C34" w14:textId="77777777" w:rsidR="007D724C" w:rsidRDefault="007D724C" w:rsidP="00A6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852811"/>
      <w:docPartObj>
        <w:docPartGallery w:val="Page Numbers (Top of Page)"/>
        <w:docPartUnique/>
      </w:docPartObj>
    </w:sdtPr>
    <w:sdtEndPr/>
    <w:sdtContent>
      <w:p w14:paraId="282EEB86" w14:textId="277AFF2C" w:rsidR="00A645A5" w:rsidRDefault="00A645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521">
          <w:rPr>
            <w:noProof/>
          </w:rPr>
          <w:t>3</w:t>
        </w:r>
        <w:r>
          <w:fldChar w:fldCharType="end"/>
        </w:r>
      </w:p>
    </w:sdtContent>
  </w:sdt>
  <w:p w14:paraId="2B0E413B" w14:textId="77777777" w:rsidR="00A645A5" w:rsidRDefault="00A645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803"/>
    <w:multiLevelType w:val="hybridMultilevel"/>
    <w:tmpl w:val="3D36D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4631"/>
    <w:multiLevelType w:val="hybridMultilevel"/>
    <w:tmpl w:val="C83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23056"/>
    <w:multiLevelType w:val="hybridMultilevel"/>
    <w:tmpl w:val="C83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B75AA"/>
    <w:multiLevelType w:val="hybridMultilevel"/>
    <w:tmpl w:val="3AE82E34"/>
    <w:lvl w:ilvl="0" w:tplc="5E86AA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06"/>
    <w:rsid w:val="0000044B"/>
    <w:rsid w:val="00016456"/>
    <w:rsid w:val="00017BFF"/>
    <w:rsid w:val="00066589"/>
    <w:rsid w:val="000735E4"/>
    <w:rsid w:val="000750C0"/>
    <w:rsid w:val="00080BFC"/>
    <w:rsid w:val="00092A2D"/>
    <w:rsid w:val="000A0392"/>
    <w:rsid w:val="000E1219"/>
    <w:rsid w:val="000F5223"/>
    <w:rsid w:val="000F6219"/>
    <w:rsid w:val="000F74F3"/>
    <w:rsid w:val="0011002A"/>
    <w:rsid w:val="00131DF0"/>
    <w:rsid w:val="00137846"/>
    <w:rsid w:val="00181640"/>
    <w:rsid w:val="00182116"/>
    <w:rsid w:val="001901E2"/>
    <w:rsid w:val="001C1B19"/>
    <w:rsid w:val="001D2D9F"/>
    <w:rsid w:val="001D6724"/>
    <w:rsid w:val="001D6AA1"/>
    <w:rsid w:val="001F6698"/>
    <w:rsid w:val="001F7E2A"/>
    <w:rsid w:val="0020078E"/>
    <w:rsid w:val="0020799E"/>
    <w:rsid w:val="00210492"/>
    <w:rsid w:val="00210A7C"/>
    <w:rsid w:val="002450D7"/>
    <w:rsid w:val="0025507E"/>
    <w:rsid w:val="00265A5B"/>
    <w:rsid w:val="002670CE"/>
    <w:rsid w:val="00287D68"/>
    <w:rsid w:val="0029218D"/>
    <w:rsid w:val="00295FA7"/>
    <w:rsid w:val="002B32E3"/>
    <w:rsid w:val="002C2C5F"/>
    <w:rsid w:val="002F2FE4"/>
    <w:rsid w:val="002F6789"/>
    <w:rsid w:val="00314A23"/>
    <w:rsid w:val="00316466"/>
    <w:rsid w:val="00322373"/>
    <w:rsid w:val="003577E2"/>
    <w:rsid w:val="00357A80"/>
    <w:rsid w:val="003A2D8B"/>
    <w:rsid w:val="003C4CC4"/>
    <w:rsid w:val="003E14D9"/>
    <w:rsid w:val="00400906"/>
    <w:rsid w:val="00401F9C"/>
    <w:rsid w:val="0040213E"/>
    <w:rsid w:val="004036F8"/>
    <w:rsid w:val="00447C7D"/>
    <w:rsid w:val="004615A4"/>
    <w:rsid w:val="00470BD4"/>
    <w:rsid w:val="00471CC3"/>
    <w:rsid w:val="00472AF7"/>
    <w:rsid w:val="004A0674"/>
    <w:rsid w:val="004B7CC6"/>
    <w:rsid w:val="004C0346"/>
    <w:rsid w:val="004D5D98"/>
    <w:rsid w:val="004E1B32"/>
    <w:rsid w:val="004E7DCB"/>
    <w:rsid w:val="004F0DB9"/>
    <w:rsid w:val="00534493"/>
    <w:rsid w:val="00547C84"/>
    <w:rsid w:val="00576F4D"/>
    <w:rsid w:val="0059066F"/>
    <w:rsid w:val="005A2119"/>
    <w:rsid w:val="005B2244"/>
    <w:rsid w:val="005D46A0"/>
    <w:rsid w:val="00616F1D"/>
    <w:rsid w:val="00627E68"/>
    <w:rsid w:val="00676703"/>
    <w:rsid w:val="00694056"/>
    <w:rsid w:val="006C1283"/>
    <w:rsid w:val="006C4579"/>
    <w:rsid w:val="006E0172"/>
    <w:rsid w:val="006E05BD"/>
    <w:rsid w:val="006F31D8"/>
    <w:rsid w:val="0070261D"/>
    <w:rsid w:val="00704ADC"/>
    <w:rsid w:val="00711E20"/>
    <w:rsid w:val="00743988"/>
    <w:rsid w:val="00755CF1"/>
    <w:rsid w:val="00755DCD"/>
    <w:rsid w:val="00756685"/>
    <w:rsid w:val="0077313E"/>
    <w:rsid w:val="00773C66"/>
    <w:rsid w:val="00774124"/>
    <w:rsid w:val="007A27C6"/>
    <w:rsid w:val="007A59B8"/>
    <w:rsid w:val="007A6D6F"/>
    <w:rsid w:val="007C43C7"/>
    <w:rsid w:val="007D062B"/>
    <w:rsid w:val="007D2CE8"/>
    <w:rsid w:val="007D3261"/>
    <w:rsid w:val="007D4C26"/>
    <w:rsid w:val="007D724C"/>
    <w:rsid w:val="007E754F"/>
    <w:rsid w:val="00805401"/>
    <w:rsid w:val="00815799"/>
    <w:rsid w:val="00840535"/>
    <w:rsid w:val="008512CE"/>
    <w:rsid w:val="0085773A"/>
    <w:rsid w:val="00865ED5"/>
    <w:rsid w:val="008978A8"/>
    <w:rsid w:val="008C5C40"/>
    <w:rsid w:val="008D10FE"/>
    <w:rsid w:val="00920149"/>
    <w:rsid w:val="00940DE7"/>
    <w:rsid w:val="00965646"/>
    <w:rsid w:val="00980AC8"/>
    <w:rsid w:val="0099080F"/>
    <w:rsid w:val="009D6DDD"/>
    <w:rsid w:val="009E4C71"/>
    <w:rsid w:val="009F4333"/>
    <w:rsid w:val="00A2278C"/>
    <w:rsid w:val="00A51451"/>
    <w:rsid w:val="00A64346"/>
    <w:rsid w:val="00A645A5"/>
    <w:rsid w:val="00A874BC"/>
    <w:rsid w:val="00A9171F"/>
    <w:rsid w:val="00A94DF6"/>
    <w:rsid w:val="00A95521"/>
    <w:rsid w:val="00AA237F"/>
    <w:rsid w:val="00AA73A2"/>
    <w:rsid w:val="00AB2239"/>
    <w:rsid w:val="00AC6418"/>
    <w:rsid w:val="00AC6497"/>
    <w:rsid w:val="00AE4606"/>
    <w:rsid w:val="00AE7F0A"/>
    <w:rsid w:val="00B004FE"/>
    <w:rsid w:val="00B1698D"/>
    <w:rsid w:val="00B20E69"/>
    <w:rsid w:val="00B23806"/>
    <w:rsid w:val="00B2713B"/>
    <w:rsid w:val="00B4633D"/>
    <w:rsid w:val="00B62846"/>
    <w:rsid w:val="00B73EC8"/>
    <w:rsid w:val="00B750BA"/>
    <w:rsid w:val="00B774FB"/>
    <w:rsid w:val="00BB57DB"/>
    <w:rsid w:val="00BD2DC3"/>
    <w:rsid w:val="00BE3040"/>
    <w:rsid w:val="00C0094A"/>
    <w:rsid w:val="00C117D2"/>
    <w:rsid w:val="00C13D1C"/>
    <w:rsid w:val="00C65BDC"/>
    <w:rsid w:val="00C86D26"/>
    <w:rsid w:val="00CB5E14"/>
    <w:rsid w:val="00CC7234"/>
    <w:rsid w:val="00CD0CA5"/>
    <w:rsid w:val="00CD56A0"/>
    <w:rsid w:val="00CE0FF2"/>
    <w:rsid w:val="00CE2712"/>
    <w:rsid w:val="00CE6C52"/>
    <w:rsid w:val="00CF6FA0"/>
    <w:rsid w:val="00D001BB"/>
    <w:rsid w:val="00D17A9E"/>
    <w:rsid w:val="00D25AAD"/>
    <w:rsid w:val="00D5637E"/>
    <w:rsid w:val="00D74747"/>
    <w:rsid w:val="00D81C7F"/>
    <w:rsid w:val="00DA5E84"/>
    <w:rsid w:val="00DC0052"/>
    <w:rsid w:val="00DC0B05"/>
    <w:rsid w:val="00DC45CD"/>
    <w:rsid w:val="00DC7C7D"/>
    <w:rsid w:val="00E11355"/>
    <w:rsid w:val="00E55E38"/>
    <w:rsid w:val="00E670C6"/>
    <w:rsid w:val="00E76420"/>
    <w:rsid w:val="00E94BF2"/>
    <w:rsid w:val="00EB195D"/>
    <w:rsid w:val="00EB21DA"/>
    <w:rsid w:val="00EB4165"/>
    <w:rsid w:val="00EE7E20"/>
    <w:rsid w:val="00F123A1"/>
    <w:rsid w:val="00F672F3"/>
    <w:rsid w:val="00F7516C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4822C4"/>
  <w15:docId w15:val="{6DDD5B8C-E9D2-48EE-9801-71B7712F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764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"/>
    <w:basedOn w:val="a3"/>
    <w:rsid w:val="00E764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0750C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0750C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No Spacing"/>
    <w:uiPriority w:val="1"/>
    <w:qFormat/>
    <w:rsid w:val="007D4C2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2C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45A5"/>
  </w:style>
  <w:style w:type="paragraph" w:styleId="aa">
    <w:name w:val="footer"/>
    <w:basedOn w:val="a"/>
    <w:link w:val="ab"/>
    <w:uiPriority w:val="99"/>
    <w:unhideWhenUsed/>
    <w:rsid w:val="00A6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45A5"/>
  </w:style>
  <w:style w:type="paragraph" w:styleId="ac">
    <w:name w:val="Body Text"/>
    <w:basedOn w:val="a"/>
    <w:link w:val="ad"/>
    <w:uiPriority w:val="99"/>
    <w:semiHidden/>
    <w:unhideWhenUsed/>
    <w:rsid w:val="0018164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81640"/>
  </w:style>
  <w:style w:type="paragraph" w:styleId="ae">
    <w:name w:val="Body Text First Indent"/>
    <w:basedOn w:val="ac"/>
    <w:link w:val="af"/>
    <w:uiPriority w:val="99"/>
    <w:semiHidden/>
    <w:unhideWhenUsed/>
    <w:rsid w:val="00181640"/>
    <w:pPr>
      <w:spacing w:after="16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181640"/>
  </w:style>
  <w:style w:type="paragraph" w:styleId="af0">
    <w:name w:val="Body Text Indent"/>
    <w:basedOn w:val="a"/>
    <w:link w:val="af1"/>
    <w:uiPriority w:val="99"/>
    <w:semiHidden/>
    <w:unhideWhenUsed/>
    <w:rsid w:val="001D2D9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2D9F"/>
  </w:style>
  <w:style w:type="table" w:styleId="af2">
    <w:name w:val="Table Grid"/>
    <w:basedOn w:val="a1"/>
    <w:uiPriority w:val="39"/>
    <w:rsid w:val="00CF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Ольга Николаевна</dc:creator>
  <cp:keywords/>
  <dc:description/>
  <cp:lastModifiedBy>Попова Татьяна Игоревна</cp:lastModifiedBy>
  <cp:revision>4</cp:revision>
  <cp:lastPrinted>2024-04-11T11:46:00Z</cp:lastPrinted>
  <dcterms:created xsi:type="dcterms:W3CDTF">2024-07-09T09:29:00Z</dcterms:created>
  <dcterms:modified xsi:type="dcterms:W3CDTF">2024-07-09T09:37:00Z</dcterms:modified>
</cp:coreProperties>
</file>