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55" w:rsidRDefault="00471205" w:rsidP="00471205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Главного управления - н</w:t>
      </w:r>
      <w:r w:rsidRPr="00A36F90">
        <w:rPr>
          <w:rFonts w:ascii="Times New Roman" w:hAnsi="Times New Roman" w:cs="Times New Roman"/>
          <w:sz w:val="28"/>
          <w:szCs w:val="28"/>
        </w:rPr>
        <w:t xml:space="preserve">ачальнику </w:t>
      </w:r>
      <w:r>
        <w:rPr>
          <w:rFonts w:ascii="Times New Roman" w:hAnsi="Times New Roman" w:cs="Times New Roman"/>
          <w:sz w:val="28"/>
          <w:szCs w:val="28"/>
        </w:rPr>
        <w:t xml:space="preserve">УНДиПР Главного управления МЧС России </w:t>
      </w:r>
    </w:p>
    <w:p w:rsidR="00471205" w:rsidRPr="00A36F90" w:rsidRDefault="00471205" w:rsidP="00471205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Архангельской области</w:t>
      </w:r>
    </w:p>
    <w:p w:rsidR="00A36F90" w:rsidRDefault="00471205" w:rsidP="00471205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Никифорову М.В.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775A55">
        <w:rPr>
          <w:rFonts w:ascii="Times New Roman" w:hAnsi="Times New Roman" w:cs="Times New Roman"/>
          <w:sz w:val="28"/>
          <w:szCs w:val="28"/>
        </w:rPr>
        <w:t>__________________________</w:t>
      </w:r>
      <w:r w:rsidR="002A1409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6F90" w:rsidRDefault="00A36F90" w:rsidP="002A1409">
      <w:pPr>
        <w:spacing w:line="240" w:lineRule="auto"/>
        <w:ind w:left="4678"/>
        <w:contextualSpacing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36F90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775A55" w:rsidRPr="002A1409" w:rsidRDefault="00775A55" w:rsidP="002A1409">
      <w:pPr>
        <w:spacing w:line="240" w:lineRule="auto"/>
        <w:ind w:left="4678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75A5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</w:t>
      </w:r>
      <w:r w:rsidR="00775A5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36F90" w:rsidRDefault="00A36F90" w:rsidP="00A36F90">
      <w:pPr>
        <w:spacing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509B0">
        <w:rPr>
          <w:rFonts w:ascii="Times New Roman" w:hAnsi="Times New Roman" w:cs="Times New Roman"/>
          <w:sz w:val="28"/>
          <w:szCs w:val="28"/>
        </w:rPr>
        <w:t>о явке с повинной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2509B0" w:rsidP="00775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9B0">
        <w:rPr>
          <w:rFonts w:ascii="Times New Roman" w:hAnsi="Times New Roman" w:cs="Times New Roman"/>
          <w:sz w:val="28"/>
          <w:szCs w:val="28"/>
        </w:rPr>
        <w:t>В соответствии со ст.142 УПК РФ добровольно сообщаю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5A55">
        <w:rPr>
          <w:rFonts w:ascii="Times New Roman" w:hAnsi="Times New Roman" w:cs="Times New Roman"/>
          <w:sz w:val="28"/>
          <w:szCs w:val="28"/>
        </w:rPr>
        <w:t>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5A55" w:rsidRPr="00775A55" w:rsidRDefault="00775A55" w:rsidP="0077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509B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09B0" w:rsidRPr="002509B0" w:rsidRDefault="002509B0" w:rsidP="00250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09B0">
        <w:rPr>
          <w:rFonts w:ascii="Times New Roman" w:hAnsi="Times New Roman" w:cs="Times New Roman"/>
          <w:sz w:val="28"/>
          <w:szCs w:val="28"/>
        </w:rPr>
        <w:t>Мне разъяснены права, предусмотренные ст. 51 Ко</w:t>
      </w:r>
      <w:r>
        <w:rPr>
          <w:rFonts w:ascii="Times New Roman" w:hAnsi="Times New Roman" w:cs="Times New Roman"/>
          <w:sz w:val="28"/>
          <w:szCs w:val="28"/>
        </w:rPr>
        <w:t xml:space="preserve">нституции РФ, ст. 58 УК РФ, </w:t>
      </w:r>
      <w:r w:rsidRPr="002509B0">
        <w:rPr>
          <w:rFonts w:ascii="Times New Roman" w:hAnsi="Times New Roman" w:cs="Times New Roman"/>
          <w:sz w:val="28"/>
          <w:szCs w:val="28"/>
        </w:rPr>
        <w:t xml:space="preserve">ч. 1.1 ст. 144 УПК РФ: </w:t>
      </w:r>
      <w:proofErr w:type="gramStart"/>
      <w:r w:rsidRPr="002509B0">
        <w:rPr>
          <w:rFonts w:ascii="Times New Roman" w:hAnsi="Times New Roman" w:cs="Times New Roman"/>
          <w:sz w:val="28"/>
          <w:szCs w:val="28"/>
        </w:rPr>
        <w:t xml:space="preserve">«Лицо, участвующее в производстве процессуальных действий при проверке сообщения о преступлении имеет право не свидетельствовать против самого себя, своего супруга (своей супруги) и других близких родственников, (родители, дети, усыновители, усыновленные, родные братья и родные сестры, дедушка, бабушка, внуки), пользоваться услугами адвоката, а также приносить жалобы на действия (бездействие) и решения дознавателя, органа дознания, в порядке, установленном </w:t>
      </w:r>
      <w:hyperlink r:id="rId4" w:history="1">
        <w:r w:rsidRPr="002509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16</w:t>
        </w:r>
      </w:hyperlink>
      <w:r w:rsidRPr="002509B0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</w:t>
      </w:r>
      <w:proofErr w:type="gramEnd"/>
      <w:r w:rsidRPr="002509B0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Default="00A36F90" w:rsidP="00250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6F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F90" w:rsidRPr="00A36F90" w:rsidRDefault="00A36F90" w:rsidP="00A3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775A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775A5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775A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_г.    __</w:t>
      </w:r>
      <w:r w:rsidR="00775A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         ___</w:t>
      </w:r>
      <w:r w:rsidR="00775A5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6F90" w:rsidRPr="00A36F90" w:rsidRDefault="00A36F90" w:rsidP="00A36F9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A2250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36F9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(расшифровка подписи)</w:t>
      </w:r>
    </w:p>
    <w:sectPr w:rsidR="00A36F90" w:rsidRPr="00A36F90" w:rsidSect="00A36F9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90"/>
    <w:rsid w:val="00027265"/>
    <w:rsid w:val="002509B0"/>
    <w:rsid w:val="002A1409"/>
    <w:rsid w:val="003A35CA"/>
    <w:rsid w:val="00471205"/>
    <w:rsid w:val="00670907"/>
    <w:rsid w:val="00775A55"/>
    <w:rsid w:val="00A22501"/>
    <w:rsid w:val="00A36F90"/>
    <w:rsid w:val="00D332E1"/>
    <w:rsid w:val="00DB380E"/>
    <w:rsid w:val="00DD184B"/>
    <w:rsid w:val="00E1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509B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7CE6EC944EB8948EF0D28A19FF3B09C0923C500C7B875C1143C3061DBF6458D264A04C6C65E13811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2023-08-31T06:47:00Z</dcterms:created>
  <dcterms:modified xsi:type="dcterms:W3CDTF">2023-09-26T09:47:00Z</dcterms:modified>
</cp:coreProperties>
</file>