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D0" w:rsidRDefault="00E66BD0" w:rsidP="00E66BD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 марта 2015 г. N 36320</w:t>
      </w:r>
    </w:p>
    <w:p w:rsidR="00E66BD0" w:rsidRDefault="00E66BD0" w:rsidP="00E66BD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МИНИСТЕРСТВО РОССИЙСКОЙ ФЕДЕРАЦИИ ПО ДЕЛАМ ГРАЖДАНСКОЙ</w:t>
      </w: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ОБОРОНЫ, ЧРЕЗВЫЧАЙНЫМ СИТУАЦИЯМ И ЛИКВИДАЦИИ</w:t>
      </w: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ПОСЛЕДСТВИЙ СТИХИЙНЫХ БЕДСТВИЙ</w:t>
      </w: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</w:t>
      </w: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1 октября 2014 г. N 543</w:t>
      </w: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ПОЛОЖЕНИЯ</w:t>
      </w: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ОРГАНИЗАЦИИ ОБЕСПЕЧЕНИЯ НАСЕЛЕНИЯ СРЕДСТВАМИ</w:t>
      </w: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ИНДИВИДУАЛЬНОЙ ЗАЩИТЫ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E66BD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66BD0" w:rsidRDefault="00E6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66BD0" w:rsidRDefault="00E6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МЧС России от 31.07.2017 N 309)</w:t>
            </w:r>
          </w:p>
        </w:tc>
      </w:tr>
    </w:tbl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&lt;*&gt;, приказываю: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Собрание законодательства Российской Федерации, 2004, N 28, ст. 2882; 2005, N 43, ст. 4376; 2008, N 17, ст. 1814; N 43, ст. 4921; N 47, ст. 5431; 2009, N 22, ст. 2697; N 51, ст. 6285; 2010, N 19, ст. 2301, N 20, ст. 2435; N 51, ст. 6903; 2011, N 1, ст. 193, 194, N 2, ст. 267, N 40, ст. 5532; 2012, N 2, ст. 243, N 6, ст. 643, N 19, ст. 2329, N 47, ст. 6455; 2013, N 26, ст. 3314, N 52 (часть II), ст. 7137; 2014, N 11, ст. 1131, N 27, ст. 3754.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прилагаемое </w:t>
      </w:r>
      <w:hyperlink w:anchor="Par34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об организации обеспечения населения средствами индивидуальной защиты.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Признать утратившими силу приказы МЧС России от 21.12.2005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N 993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Положения об организации обеспечения населения средствами индивидуальной защиты" (зарегистрирован в Министерстве юстиции Российской Федерации 19 января 2006 г., регистрационный N 7384) и от 19.04.2010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N 185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Положение об организации обеспечения населения средствами индивидуальной защиты, утвержденное приказом МЧС России от 21.12.2005 N 993" (зарегистрирован в Министерстве юстиции Российской Федерации 25 мая 2010 г., регистрационный N 17353).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В.А.ПУЧКОВ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МЧС России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01.10.2014 N 543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34"/>
      <w:bookmarkEnd w:id="0"/>
    </w:p>
    <w:p w:rsidR="00E66BD0" w:rsidRDefault="00E66BD0" w:rsidP="00A47C7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ПОЛОЖЕНИЕ</w:t>
      </w: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ОРГАНИЗАЦИИ ОБЕСПЕЧЕНИЯ НАСЕЛЕНИЯ СРЕДСТВАМИ</w:t>
      </w: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ИНДИВИДУАЛЬНОЙ ЗАЩИТЫ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E66BD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66BD0" w:rsidRDefault="00E6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66BD0" w:rsidRDefault="00E6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МЧС России от 31.07.2017 N 309)</w:t>
            </w:r>
          </w:p>
        </w:tc>
      </w:tr>
    </w:tbl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Общие положения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Настоящее Положение об организации обеспечения населения средствами индивидуальной защиты (далее - Положение) разработано в соответствии с федеральными законами от 21 декабря 1994 г.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N 68-ФЗ</w:t>
        </w:r>
      </w:hyperlink>
      <w:r>
        <w:rPr>
          <w:rFonts w:ascii="Arial" w:hAnsi="Arial" w:cs="Arial"/>
          <w:sz w:val="20"/>
          <w:szCs w:val="20"/>
        </w:rPr>
        <w:t xml:space="preserve"> "О защите населения и территорий от чрезвычайных ситуаций природного и техногенного характера" &lt;1&gt;, от 29 декабря 1994 г.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N 79-ФЗ</w:t>
        </w:r>
      </w:hyperlink>
      <w:r>
        <w:rPr>
          <w:rFonts w:ascii="Arial" w:hAnsi="Arial" w:cs="Arial"/>
          <w:sz w:val="20"/>
          <w:szCs w:val="20"/>
        </w:rPr>
        <w:t xml:space="preserve"> "О государственном материальном резерве" &lt;2&gt; и от 12 февраля 1998 г.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N 28-ФЗ</w:t>
        </w:r>
      </w:hyperlink>
      <w:r>
        <w:rPr>
          <w:rFonts w:ascii="Arial" w:hAnsi="Arial" w:cs="Arial"/>
          <w:sz w:val="20"/>
          <w:szCs w:val="20"/>
        </w:rPr>
        <w:t xml:space="preserve"> "О гражданской обороне" &lt;3&gt;,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&lt;4&gt;, постановлениями Правительства Российской Федерации от 10 ноября 1996 г.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N 1340</w:t>
        </w:r>
      </w:hyperlink>
      <w:r>
        <w:rPr>
          <w:rFonts w:ascii="Arial" w:hAnsi="Arial" w:cs="Arial"/>
          <w:sz w:val="20"/>
          <w:szCs w:val="20"/>
        </w:rPr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 &lt;5&gt;, от 27 апреля 2000 г.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379</w:t>
        </w:r>
      </w:hyperlink>
      <w:r>
        <w:rPr>
          <w:rFonts w:ascii="Arial" w:hAnsi="Arial" w:cs="Arial"/>
          <w:sz w:val="20"/>
          <w:szCs w:val="20"/>
        </w:rP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 &lt;6&gt;, от 2 ноября 2000 г.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841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Положения об организации обучения населения в области гражданской обороны" &lt;7&gt;, от 4 сентября 2003 г.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547</w:t>
        </w:r>
      </w:hyperlink>
      <w:r>
        <w:rPr>
          <w:rFonts w:ascii="Arial" w:hAnsi="Arial" w:cs="Arial"/>
          <w:sz w:val="20"/>
          <w:szCs w:val="20"/>
        </w:rPr>
        <w:t xml:space="preserve"> "О подготовке населения в области защиты от чрезвычайных ситуаций природного и техногенного характера" &lt;8&gt;, от 1 декабря 2005 г.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N 712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&lt;9&gt; и от 21 мая 2007 г.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N 305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Положения о государственном надзоре в области гражданской обороны" &lt;10&gt; и определяет организацию и порядок накопления, хранения, освежения и использования средств индивидуальной защиты (далее - СИЗ) для обеспечения населения, проживающего и (или) работающего на территории Российской Федерации (далее - население).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МЧС России от 31.07.2017 N 309)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&lt;1&gt; Собрание законодательства Российской Федерации, 1994, N 35, ст. 3648; 2014, N 30 (часть I), ст. 4272.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&lt;2&gt; Собрание законодательства Российской Федерации, 1995, N 1, ст. 3; 2013, N 52 (часть I), ст. 6961.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&lt;3&gt; Собрание законодательства Российской Федерации, 1998, N 7, ст. 799; 2013, N 52 (часть I), ст. 6969.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&lt;4&gt; Собрание законодательства Российской Федерации, 2004, N 28, ст. 2882; 2014, N 27, ст. 3754.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&lt;5&gt; Собрание законодательства Российской Федерации, 1996, N 47, ст. 5334.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&lt;6&gt; Собрание законодательства Российской Федерации, 2000, N 18, ст. 1991; 2012, N 1, ст. 154.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&lt;7&gt; Собрание законодательства Российской Федерации, 2000, N 45, ст. 4490; 2008, N 43, ст. 4948.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&lt;8&gt; Собрание законодательства Российской Федерации, 2003, N 37, ст. 3585; 2010, N 38, ст. 4825.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&lt;9&gt; Собрание законодательства Российской Федерации, 2005, N 50, ст. 5299; 2013, N 24, ст. 2999.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&lt;10&gt; Собрание законодательства Российской Федерации, 2007, N 22, ст. 2641; 2010, N 19, ст. 2316.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Обеспечение населения СИЗ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</w:t>
      </w:r>
      <w:r>
        <w:rPr>
          <w:rFonts w:ascii="Arial" w:hAnsi="Arial" w:cs="Arial"/>
          <w:sz w:val="20"/>
          <w:szCs w:val="20"/>
        </w:rPr>
        <w:lastRenderedPageBreak/>
        <w:t>при ведении военных конфликтов или вследствие этих конфликтов, а также для защиты населения при возникновении чрезвычайных ситуаций.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СИЗ для населения включают в себя средства индивидуальной защиты органов дыхания и медицинские средства индивидуальной защиты.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Накопление запасов (резервов) СИЗ осуществляется заблаговременно в мирное время федеральными органами исполнительной власти, органами исполнительной власти субъектов Российской Федерации и организациями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населения.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МЧС России от 31.07.2017 N 309)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Организационно-методическое руководство, контроль и надзор за накоплением, хранением и использованием запасов (резервов) СИЗ, создаваемых федеральными органами исполнительной власти, органами исполнительной власти субъектов Российской Федерации и организациями в соответствии с постановлениями Правительства Российской Федерации от 10 ноября 1996 г.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N 1340</w:t>
        </w:r>
      </w:hyperlink>
      <w:r>
        <w:rPr>
          <w:rFonts w:ascii="Arial" w:hAnsi="Arial" w:cs="Arial"/>
          <w:sz w:val="20"/>
          <w:szCs w:val="20"/>
        </w:rPr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характера", от 27 апреля 2000 г.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N 379</w:t>
        </w:r>
      </w:hyperlink>
      <w:r>
        <w:rPr>
          <w:rFonts w:ascii="Arial" w:hAnsi="Arial" w:cs="Arial"/>
          <w:sz w:val="20"/>
          <w:szCs w:val="20"/>
        </w:rP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средств", от 1 декабря 2005 г.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N 712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и от 21 мая 2007 г.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N 305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Положения о государственном надзоре в области гражданской обороны", осуществляется МЧС России.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Обучение населения правилам хранения и использования СИЗ проводится федеральными органами исполнительной власти, органами исполнительной власти субъектов Российской Федерации и организациями в порядке, установленном постановлениями Правительства Российской Федерации от 2 ноября 2000 г.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N 841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Положения об организации обучения населения в области гражданской обороны" и от 4 сентября 2003 г.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N 547</w:t>
        </w:r>
      </w:hyperlink>
      <w:r>
        <w:rPr>
          <w:rFonts w:ascii="Arial" w:hAnsi="Arial" w:cs="Arial"/>
          <w:sz w:val="20"/>
          <w:szCs w:val="20"/>
        </w:rPr>
        <w:t xml:space="preserve"> "О подготовке населения в области защиты от чрезвычайных ситуаций природного и техногенного характера".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 Организация обеспечения населения СИЗ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5"/>
      <w:bookmarkEnd w:id="2"/>
      <w:r>
        <w:rPr>
          <w:rFonts w:ascii="Arial" w:hAnsi="Arial" w:cs="Arial"/>
          <w:sz w:val="20"/>
          <w:szCs w:val="20"/>
        </w:rPr>
        <w:t>6. Обеспечению СИЗ подлежит население, проживающее и (или) работающее на территориях в пределах границ зон: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МЧС России от 31.07.2017 N 309)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защитных мероприятий, устанавливаемых вокруг комплекса объектов по хранению и уничтожению химического оружия;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возможного радиоактивного и химического загрязнения (заражения), устанавливаемых вокруг </w:t>
      </w:r>
      <w:proofErr w:type="spellStart"/>
      <w:r>
        <w:rPr>
          <w:rFonts w:ascii="Arial" w:hAnsi="Arial" w:cs="Arial"/>
          <w:sz w:val="20"/>
          <w:szCs w:val="20"/>
        </w:rPr>
        <w:t>радиационно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ядерно</w:t>
      </w:r>
      <w:proofErr w:type="spellEnd"/>
      <w:r>
        <w:rPr>
          <w:rFonts w:ascii="Arial" w:hAnsi="Arial" w:cs="Arial"/>
          <w:sz w:val="20"/>
          <w:szCs w:val="20"/>
        </w:rPr>
        <w:t xml:space="preserve"> и химически опасных объектов.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Обеспечение населения СИЗ осуществляется: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федеральными органами исполнительной власти - работников этих органов и организаций, находящихся в их ведении;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органами исполнительной власти субъектов Российской Федерации - работников этих органов, работников органов местного самоуправления и организаций, находящихся в их ведении соответственно, а также неработающего населения соответствующего субъекта Российской Федерации, проживающего на территориях в пределах границ зон, указанных в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организациями - работников этих организаций.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Количество и категории населения, подлежащие обеспечению СИЗ на территориях в пределах границ зон, указанных в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определяются федеральными органами исполнительной власти и органами исполнительной власти субъектов Российской Федерации в соответствии с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27 апреля 2000 г. N 379 "О накоплении, хранении </w:t>
      </w:r>
      <w:r>
        <w:rPr>
          <w:rFonts w:ascii="Arial" w:hAnsi="Arial" w:cs="Arial"/>
          <w:sz w:val="20"/>
          <w:szCs w:val="20"/>
        </w:rPr>
        <w:lastRenderedPageBreak/>
        <w:t>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Накопление запасов (резервов) СИЗ осуществляется: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работников организаций и населения, проживающего и (или) работающего на территориях в пределах границ зон возможного химического заражения, - СИЗ органов дыхания от </w:t>
      </w:r>
      <w:proofErr w:type="spellStart"/>
      <w:r>
        <w:rPr>
          <w:rFonts w:ascii="Arial" w:hAnsi="Arial" w:cs="Arial"/>
          <w:sz w:val="20"/>
          <w:szCs w:val="20"/>
        </w:rPr>
        <w:t>аварийно</w:t>
      </w:r>
      <w:proofErr w:type="spellEnd"/>
      <w:r>
        <w:rPr>
          <w:rFonts w:ascii="Arial" w:hAnsi="Arial" w:cs="Arial"/>
          <w:sz w:val="20"/>
          <w:szCs w:val="20"/>
        </w:rPr>
        <w:t xml:space="preserve"> химически опасных веществ, в результате распространения которых может возникнуть данная зона возможной опасности, из расчета на 100% их общей численности. Количество запасов (резервов) СИЗ увеличивается на 5% от их потребности для обеспечения подбора по размерам и замены неисправных;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работников организаций и населения, проживающего и (или) работающего на территориях в пределах границ зон возможного радиоактивного загрязнения, - респираторы из расчета на 100% их общей численности. Количество запасов (резервов) респираторов увеличивается на 1% от их потребности для обеспечения замены неисправных;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работников организаций и населения, проживающего и (или) работающего на территориях в пределах границ зон, указанных в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- медицинские средства индивидуальной защиты из расчета на 30% от их общей численности.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этом органы исполнительной власти субъектов Российской Федерации увеличивают количество запасов СИЗ не менее чем на 10% от их потребности для обеспечения населения, которое может временно находиться на территориях в пределах границ зон, указанных в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Исправные противогазы</w:t>
      </w:r>
      <w:proofErr w:type="gramEnd"/>
      <w:r>
        <w:rPr>
          <w:rFonts w:ascii="Arial" w:hAnsi="Arial" w:cs="Arial"/>
          <w:sz w:val="20"/>
          <w:szCs w:val="20"/>
        </w:rPr>
        <w:t xml:space="preserve"> фильтрующие с не истекшими сроками хранения, накопленные ранее в запасах (резервах), могут использоваться вместо респираторов на территориях в пределах границ зон возможного радиоактивного загрязнения, устанавливаемых вокруг радиационно- и </w:t>
      </w:r>
      <w:proofErr w:type="spellStart"/>
      <w:r>
        <w:rPr>
          <w:rFonts w:ascii="Arial" w:hAnsi="Arial" w:cs="Arial"/>
          <w:sz w:val="20"/>
          <w:szCs w:val="20"/>
        </w:rPr>
        <w:t>ядерно</w:t>
      </w:r>
      <w:proofErr w:type="spellEnd"/>
      <w:r>
        <w:rPr>
          <w:rFonts w:ascii="Arial" w:hAnsi="Arial" w:cs="Arial"/>
          <w:sz w:val="20"/>
          <w:szCs w:val="20"/>
        </w:rPr>
        <w:t xml:space="preserve"> опасных объектов.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9 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МЧС России от 31.07.2017 N 309)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Финансирование создания (накопления), хранения и использования запасов (резервов) СИЗ осуществляется в порядке, установленном Федеральным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12 февраля 1998 г. N 28-ФЗ "О гражданской обороне".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Организация и порядок накопления СИЗ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Федеральные органы исполнительной власти, органы исполнительной власти субъектов Российской Федерации и организации определяют номенклатуру, объемы СИЗ в запасах (резервах), создают (накапливают) и содержат их в соответствии с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Информация о номенклатуре, количестве и распределении в запасах (резервах) СИЗ федеральных органов исполнительной власти, органов исполнительной власти субъектов Российской Федерации и организаций и их использовании направляется в МЧС России в соответствии с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Хранение СИЗ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Требования к складским помещениям, а также к порядку накопления, хранения, учета, использования и восполнения запасов (резервов) СИЗ определены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 &lt;1&gt; с изменениями, внесенными приказами МЧС России от 10.03.2006 N 140 &lt;2&gt;, от 19.04.2010 N 186 &lt;3&gt; и от 30.11.2015 N 618 &lt;4&gt;. При обеспечении соответствующих условий хранения разрешается хранить СИЗ на рабочих местах.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МЧС России от 31.07.2017 N 309)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&lt;1&gt; Зарегистрирован в Министерстве юстиции Российской Федерации 29 июля 2003 г., регистрационный N 4934.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&lt;2&gt; Зарегистрирован в Министерстве юстиции Российской Федерации 24 марта 2006 г., регистрационный N 7633.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&lt;3&gt; Зарегистрирован в Министерстве юстиции Российской Федерации 9 июня 2010 г., регистрационный N 17539.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&lt;4&gt; Зарегистрирован в Министерстве юстиции Российской Федерации 30 декабря 2015 г., регистрационный N 40363.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(сноска введена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МЧС России от 31.07.2017 N 309)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Места хранения и выдачи запасов (резервов) СИЗ должны быть максимально приближены к местам работы и проживания населения с целью гарантированного обеспечения его защиты.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При отсутствии собственных мест хранения запасов (резервов) СИЗ у федеральных органов исполнительной власти и организаций допускается хранение СИЗ на складах других организаций.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По решению руководителей органов исполнительной власти субъектов Российской Федерации и организаций СИЗ могут выдаваться населению на хранение по месту жительства при условии обеспечения их сохранности и соответствующих условий хранения.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МЧС России от 31.07.2017 N 309)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 Освежение СИЗ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Списание СИЗ осуществляется по решениям руководителей соответствующих федеральных органов исполнительной власти, органов исполнительной власти субъектов Российской Федерации и организаций на основании результатов лабораторных испытаний (поверок), выданных лабораториями и другими уполномоченными организациями, в порядке, установленном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контроля", а медицинских средств индивидуальной защиты - по истечению установленного срока годности.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МЧС России от 31.07.2017 N 309)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Основанием для продления срока хранения по истечении сроков годности или списания СИЗ из запасов (резервов) является акт периодического лабораторного испытания. В актах должны указываться: формулярные данные испытанных партий СИЗ, даты испытаний и номера анализов, количество образцов (проб), подвергнутых испытаниям, результаты испытаний по всем показателям, выводы о качестве каждой в отдельности партии и заключение испытательной лаборатории.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Непригодные для эксплуатации по результатам периодических лабораторных испытаний СИЗ подлежат списанию из запасов (резервов) ввиду утраты ими защитных и эксплуатационных свойств, если они не подлежат ремонту. Результаты испытаний записываются в паспорта (формуляры) СИЗ.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 Использование СИЗ</w:t>
      </w: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BD0" w:rsidRDefault="00E66BD0" w:rsidP="00E6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Выдача СИЗ из запасов (резервов) федеральных органов исполнительной власти, органов исполнительной власти субъектов Российской Федерации и организаций для обеспечения защиты населения осуществляется на пунктах выдачи СИЗ по решению соответствующих руководителей органов и организаций с последующим сообщением в территориальные органы МЧС России об изменении объемов накопления в запасах (резервах) СИЗ.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СИЗ, выданные населению на ответственное хранение, используются населением самостоятельно при получении сигналов оповещения гражданской обороны и об угрозе возникновения или при возникновении чрезвычайных ситуаций.</w:t>
      </w:r>
    </w:p>
    <w:p w:rsidR="00E66BD0" w:rsidRDefault="00E66BD0" w:rsidP="00E66B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Федеральные органы исполнительной власти, органы исполнительной власти субъектов Российской Федерации и организации осуществляют контроль за созданием, хранением и использованием запасов (резервов) СИЗ в соответствии с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27 </w:t>
      </w:r>
      <w:r>
        <w:rPr>
          <w:rFonts w:ascii="Arial" w:hAnsi="Arial" w:cs="Arial"/>
          <w:sz w:val="20"/>
          <w:szCs w:val="20"/>
        </w:rPr>
        <w:lastRenderedPageBreak/>
        <w:t>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1F1CE2" w:rsidRDefault="001F1CE2"/>
    <w:sectPr w:rsidR="001F1CE2" w:rsidSect="006B014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1E"/>
    <w:rsid w:val="001F1CE2"/>
    <w:rsid w:val="00617C1E"/>
    <w:rsid w:val="00A47C7D"/>
    <w:rsid w:val="00E6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0FD4"/>
  <w15:chartTrackingRefBased/>
  <w15:docId w15:val="{ECAF0A9D-3F74-4ADF-9FE3-A586A52E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6234A38BCA0FDC2B0C2FA01A61A7424F12D57387215C0FF4E5C68D100A664F2E6852A9B79E4AC6BED649E7D41184DA277CF1C473A8B935i7gAJ" TargetMode="External"/><Relationship Id="rId13" Type="http://schemas.openxmlformats.org/officeDocument/2006/relationships/hyperlink" Target="consultantplus://offline/ref=136234A38BCA0FDC2B0C2FA01A61A7424C12D47E812A0105FCBCCA8F1705395829215EA8B79E4BC6BC894CF2C54988D33162F3D86FAABBi3g7J" TargetMode="External"/><Relationship Id="rId18" Type="http://schemas.openxmlformats.org/officeDocument/2006/relationships/hyperlink" Target="consultantplus://offline/ref=136234A38BCA0FDC2B0C2FA01A61A7424F12D77681225C0FF4E5C68D100A664F3C680AA5B69654C6B5C31FB692i4g4J" TargetMode="External"/><Relationship Id="rId26" Type="http://schemas.openxmlformats.org/officeDocument/2006/relationships/hyperlink" Target="consultantplus://offline/ref=136234A38BCA0FDC2B0C2FA01A61A7424E14D4738A205C0FF4E5C68D100A664F3C680AA5B69654C6B5C31FB692i4g4J" TargetMode="External"/><Relationship Id="rId39" Type="http://schemas.openxmlformats.org/officeDocument/2006/relationships/hyperlink" Target="consultantplus://offline/ref=136234A38BCA0FDC2B0C2FA01A61A7424E13D27E85295C0FF4E5C68D100A664F3C680AA5B69654C6B5C31FB692i4g4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36234A38BCA0FDC2B0C2FA01A61A7424C12D47E812A0105FCBCCA8F1705394A297952A9BF804AC4A9DF1DB4i9g0J" TargetMode="External"/><Relationship Id="rId34" Type="http://schemas.openxmlformats.org/officeDocument/2006/relationships/hyperlink" Target="consultantplus://offline/ref=136234A38BCA0FDC2B0C2FA01A61A7424F12D57387215C0FF4E5C68D100A664F2E6852A9B79E4AC4B7D649E7D41184DA277CF1C473A8B935i7gAJ" TargetMode="External"/><Relationship Id="rId7" Type="http://schemas.openxmlformats.org/officeDocument/2006/relationships/hyperlink" Target="consultantplus://offline/ref=136234A38BCA0FDC2B0C2FA01A61A7424C10D67F87245C0FF4E5C68D100A664F3C680AA5B69654C6B5C31FB692i4g4J" TargetMode="External"/><Relationship Id="rId12" Type="http://schemas.openxmlformats.org/officeDocument/2006/relationships/hyperlink" Target="consultantplus://offline/ref=136234A38BCA0FDC2B0C2FA01A61A7424E14D47484235C0FF4E5C68D100A664F2E6852A9B79E4ACEB5D649E7D41184DA277CF1C473A8B935i7gAJ" TargetMode="External"/><Relationship Id="rId17" Type="http://schemas.openxmlformats.org/officeDocument/2006/relationships/hyperlink" Target="consultantplus://offline/ref=136234A38BCA0FDC2B0C2FA01A61A7424C14D1748A295C0FF4E5C68D100A664F3C680AA5B69654C6B5C31FB692i4g4J" TargetMode="External"/><Relationship Id="rId25" Type="http://schemas.openxmlformats.org/officeDocument/2006/relationships/hyperlink" Target="consultantplus://offline/ref=136234A38BCA0FDC2B0C2FA01A61A7424E13D27080235C0FF4E5C68D100A664F3C680AA5B69654C6B5C31FB692i4g4J" TargetMode="External"/><Relationship Id="rId33" Type="http://schemas.openxmlformats.org/officeDocument/2006/relationships/hyperlink" Target="consultantplus://offline/ref=136234A38BCA0FDC2B0C2FA01A61A7424C19D77E87285C0FF4E5C68D100A664F3C680AA5B69654C6B5C31FB692i4g4J" TargetMode="External"/><Relationship Id="rId38" Type="http://schemas.openxmlformats.org/officeDocument/2006/relationships/hyperlink" Target="consultantplus://offline/ref=136234A38BCA0FDC2B0C2FA01A61A7424F12D57387215C0FF4E5C68D100A664F2E6852A9B79E4AC4B3D649E7D41184DA277CF1C473A8B935i7g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6234A38BCA0FDC2B0C2FA01A61A7424E14D4738A205C0FF4E5C68D100A664F3C680AA5B69654C6B5C31FB692i4g4J" TargetMode="External"/><Relationship Id="rId20" Type="http://schemas.openxmlformats.org/officeDocument/2006/relationships/hyperlink" Target="consultantplus://offline/ref=136234A38BCA0FDC2B0C2FA01A61A7424F12D57387215C0FF4E5C68D100A664F2E6852A9B79E4AC7B6D649E7D41184DA277CF1C473A8B935i7gAJ" TargetMode="External"/><Relationship Id="rId29" Type="http://schemas.openxmlformats.org/officeDocument/2006/relationships/hyperlink" Target="consultantplus://offline/ref=136234A38BCA0FDC2B0C2FA01A61A7424F12D57387215C0FF4E5C68D100A664F2E6852A9B79E4AC7B4D649E7D41184DA277CF1C473A8B935i7gA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6234A38BCA0FDC2B0C2FA01A61A7424C10D67E83275C0FF4E5C68D100A664F3C680AA5B69654C6B5C31FB692i4g4J" TargetMode="External"/><Relationship Id="rId11" Type="http://schemas.openxmlformats.org/officeDocument/2006/relationships/hyperlink" Target="consultantplus://offline/ref=136234A38BCA0FDC2B0C2FA01A61A7424E12D57E8B275C0FF4E5C68D100A664F2E6852AFB0951E97F38810B7985A89D93160F1C4i6gDJ" TargetMode="External"/><Relationship Id="rId24" Type="http://schemas.openxmlformats.org/officeDocument/2006/relationships/hyperlink" Target="consultantplus://offline/ref=136234A38BCA0FDC2B0C2FA01A61A7424F12D77681225C0FF4E5C68D100A664F3C680AA5B69654C6B5C31FB692i4g4J" TargetMode="External"/><Relationship Id="rId32" Type="http://schemas.openxmlformats.org/officeDocument/2006/relationships/hyperlink" Target="consultantplus://offline/ref=136234A38BCA0FDC2B0C2FA01A61A7424E13D27E85295C0FF4E5C68D100A664F3C680AA5B69654C6B5C31FB692i4g4J" TargetMode="External"/><Relationship Id="rId37" Type="http://schemas.openxmlformats.org/officeDocument/2006/relationships/hyperlink" Target="consultantplus://offline/ref=136234A38BCA0FDC2B0C2FA01A61A7424C19D77E87285C0FF4E5C68D100A664F3C680AA5B69654C6B5C31FB692i4g4J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136234A38BCA0FDC2B0C2FA01A61A7424E14D47484235C0FF4E5C68D100A664F2E6852A9B79E4ACEB5D649E7D41184DA277CF1C473A8B935i7gAJ" TargetMode="External"/><Relationship Id="rId15" Type="http://schemas.openxmlformats.org/officeDocument/2006/relationships/hyperlink" Target="consultantplus://offline/ref=136234A38BCA0FDC2B0C2FA01A61A7424E13D27080235C0FF4E5C68D100A664F3C680AA5B69654C6B5C31FB692i4g4J" TargetMode="External"/><Relationship Id="rId23" Type="http://schemas.openxmlformats.org/officeDocument/2006/relationships/hyperlink" Target="consultantplus://offline/ref=136234A38BCA0FDC2B0C2FA01A61A7424C14D1748A295C0FF4E5C68D100A664F3C680AA5B69654C6B5C31FB692i4g4J" TargetMode="External"/><Relationship Id="rId28" Type="http://schemas.openxmlformats.org/officeDocument/2006/relationships/hyperlink" Target="consultantplus://offline/ref=136234A38BCA0FDC2B0C2FA01A61A7424E13D27E85295C0FF4E5C68D100A664F3C680AA5B69654C6B5C31FB692i4g4J" TargetMode="External"/><Relationship Id="rId36" Type="http://schemas.openxmlformats.org/officeDocument/2006/relationships/hyperlink" Target="consultantplus://offline/ref=136234A38BCA0FDC2B0C2FA01A61A7424F12D57387215C0FF4E5C68D100A664F2E6852A9B79E4AC4B4D649E7D41184DA277CF1C473A8B935i7gAJ" TargetMode="External"/><Relationship Id="rId10" Type="http://schemas.openxmlformats.org/officeDocument/2006/relationships/hyperlink" Target="consultantplus://offline/ref=136234A38BCA0FDC2B0C2FA01A61A7424E14D77E86265C0FF4E5C68D100A664F3C680AA5B69654C6B5C31FB692i4g4J" TargetMode="External"/><Relationship Id="rId19" Type="http://schemas.openxmlformats.org/officeDocument/2006/relationships/hyperlink" Target="consultantplus://offline/ref=136234A38BCA0FDC2B0C2FA01A61A7424F12D57387215C0FF4E5C68D100A664F2E6852A9B79E4AC7B7D649E7D41184DA277CF1C473A8B935i7gAJ" TargetMode="External"/><Relationship Id="rId31" Type="http://schemas.openxmlformats.org/officeDocument/2006/relationships/hyperlink" Target="consultantplus://offline/ref=136234A38BCA0FDC2B0C2FA01A61A7424E13D27E85295C0FF4E5C68D100A664F3C680AA5B69654C6B5C31FB692i4g4J" TargetMode="External"/><Relationship Id="rId4" Type="http://schemas.openxmlformats.org/officeDocument/2006/relationships/hyperlink" Target="consultantplus://offline/ref=136234A38BCA0FDC2B0C2FA01A61A7424F12D57387215C0FF4E5C68D100A664F2E6852A9B79E4AC6B2D649E7D41184DA277CF1C473A8B935i7gAJ" TargetMode="External"/><Relationship Id="rId9" Type="http://schemas.openxmlformats.org/officeDocument/2006/relationships/hyperlink" Target="consultantplus://offline/ref=136234A38BCA0FDC2B0C2FA01A61A7424E12DE758B245C0FF4E5C68D100A664F2E6852A9B79E4BC5B1D649E7D41184DA277CF1C473A8B935i7gAJ" TargetMode="External"/><Relationship Id="rId14" Type="http://schemas.openxmlformats.org/officeDocument/2006/relationships/hyperlink" Target="consultantplus://offline/ref=136234A38BCA0FDC2B0C2FA01A61A7424E13D27E85295C0FF4E5C68D100A664F2E6852A9B79E4AC6BED649E7D41184DA277CF1C473A8B935i7gAJ" TargetMode="External"/><Relationship Id="rId22" Type="http://schemas.openxmlformats.org/officeDocument/2006/relationships/hyperlink" Target="consultantplus://offline/ref=136234A38BCA0FDC2B0C2FA01A61A7424E13D27E85295C0FF4E5C68D100A664F3C680AA5B69654C6B5C31FB692i4g4J" TargetMode="External"/><Relationship Id="rId27" Type="http://schemas.openxmlformats.org/officeDocument/2006/relationships/hyperlink" Target="consultantplus://offline/ref=136234A38BCA0FDC2B0C2FA01A61A7424F12D57387215C0FF4E5C68D100A664F2E6852A9B79E4AC7B5D649E7D41184DA277CF1C473A8B935i7gAJ" TargetMode="External"/><Relationship Id="rId30" Type="http://schemas.openxmlformats.org/officeDocument/2006/relationships/hyperlink" Target="consultantplus://offline/ref=136234A38BCA0FDC2B0C2FA01A61A7424E12D57E8B275C0FF4E5C68D100A664F3C680AA5B69654C6B5C31FB692i4g4J" TargetMode="External"/><Relationship Id="rId35" Type="http://schemas.openxmlformats.org/officeDocument/2006/relationships/hyperlink" Target="consultantplus://offline/ref=136234A38BCA0FDC2B0C2FA01A61A7424F12D57387215C0FF4E5C68D100A664F2E6852A9B79E4AC4B5D649E7D41184DA277CF1C473A8B935i7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Каслаов Руслан Владиславович</dc:creator>
  <cp:keywords/>
  <dc:description/>
  <cp:lastModifiedBy>Каслаов Руслан Владиславович</cp:lastModifiedBy>
  <cp:revision>5</cp:revision>
  <cp:lastPrinted>2020-02-18T09:33:00Z</cp:lastPrinted>
  <dcterms:created xsi:type="dcterms:W3CDTF">2020-02-18T09:32:00Z</dcterms:created>
  <dcterms:modified xsi:type="dcterms:W3CDTF">2021-01-19T10:05:00Z</dcterms:modified>
</cp:coreProperties>
</file>