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 ____________________________________</w:t>
      </w:r>
      <w:r>
        <w:rPr>
          <w:rFonts w:eastAsia="Times New Roman" w:cs="Times New Roman" w:ascii="Times New Roman" w:hAnsi="Times New Roman"/>
          <w:kern w:val="0"/>
          <w:szCs w:val="20"/>
          <w:lang w:eastAsia="zh-CN" w:bidi="ar-SA"/>
        </w:rPr>
        <w:t>АРХАНГЕЛЬСКОЙ</w:t>
      </w:r>
      <w:r>
        <w:rPr>
          <w:rFonts w:ascii="Times New Roman" w:hAnsi="Times New Roman"/>
        </w:rPr>
        <w:t xml:space="preserve"> ОБЛАСТИ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Cs w:val="20"/>
          <w:lang w:eastAsia="zh-CN" w:bidi="ar-SA"/>
        </w:rPr>
        <w:t>о</w:t>
      </w:r>
      <w:r>
        <w:rPr>
          <w:rFonts w:ascii="Times New Roman" w:hAnsi="Times New Roman"/>
        </w:rPr>
        <w:t xml:space="preserve">т </w:t>
      </w:r>
      <w:r>
        <w:rPr>
          <w:rFonts w:eastAsia="Times New Roman" w:cs="Times New Roman" w:ascii="Times New Roman" w:hAnsi="Times New Roman"/>
          <w:kern w:val="0"/>
          <w:szCs w:val="20"/>
          <w:lang w:eastAsia="zh-CN" w:bidi="ar-SA"/>
        </w:rPr>
        <w:t>«___» __________</w:t>
      </w:r>
      <w:r>
        <w:rPr>
          <w:rFonts w:ascii="Times New Roman" w:hAnsi="Times New Roman"/>
        </w:rPr>
        <w:t xml:space="preserve"> 2022 г. N 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bCs/>
        </w:rPr>
      </w:pPr>
      <w:r>
        <w:rPr>
          <w:rFonts w:ascii="Times New Roman" w:hAnsi="Times New Roman"/>
          <w:b/>
          <w:bCs/>
        </w:rPr>
        <w:t>Об источниках наружного противопожарного водоснабжения для целей пожаротушения, расположенных в населенных пунктах муниципального образования _________________ и на прилегающих к ним территориях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8"/>
        <w:rPr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</w:t>
      </w:r>
      <w:r>
        <w:rPr>
          <w:rFonts w:ascii="Times New Roman" w:hAnsi="Times New Roman"/>
          <w:color w:val="000000"/>
          <w:szCs w:val="28"/>
        </w:rPr>
        <w:t>м</w:t>
      </w:r>
      <w:r>
        <w:rPr>
          <w:rFonts w:ascii="Times New Roman" w:hAnsi="Times New Roman"/>
          <w:color w:val="000000"/>
          <w:szCs w:val="28"/>
        </w:rPr>
        <w:t xml:space="preserve"> закон</w:t>
      </w:r>
      <w:r>
        <w:rPr>
          <w:rFonts w:ascii="Times New Roman" w:hAnsi="Times New Roman"/>
          <w:color w:val="000000"/>
          <w:szCs w:val="28"/>
        </w:rPr>
        <w:t>ом</w:t>
      </w:r>
      <w:r>
        <w:rPr>
          <w:rFonts w:ascii="Times New Roman" w:hAnsi="Times New Roman"/>
          <w:color w:val="000000"/>
          <w:szCs w:val="28"/>
        </w:rPr>
        <w:t xml:space="preserve"> от 06.10.2003 </w:t>
      </w:r>
      <w:r>
        <w:rPr>
          <w:rFonts w:ascii="Times New Roman" w:hAnsi="Times New Roman"/>
          <w:color w:val="000000"/>
          <w:szCs w:val="28"/>
        </w:rPr>
        <w:t>№ </w:t>
      </w:r>
      <w:r>
        <w:rPr>
          <w:rFonts w:ascii="Times New Roman" w:hAnsi="Times New Roman"/>
          <w:color w:val="000000"/>
          <w:szCs w:val="28"/>
        </w:rPr>
        <w:t xml:space="preserve">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cs="Times New Roman" w:ascii="Times New Roman" w:hAnsi="Times New Roman"/>
          <w:szCs w:val="28"/>
        </w:rPr>
        <w:t xml:space="preserve">рии населенных пунктов муниципального образования ______________, </w:t>
      </w:r>
      <w:r>
        <w:rPr>
          <w:rFonts w:ascii="Times New Roman" w:hAnsi="Times New Roman"/>
        </w:rPr>
        <w:t xml:space="preserve">руководствуясь </w:t>
      </w:r>
      <w:r>
        <w:rPr>
          <w:rFonts w:cs="Times New Roman" w:ascii="Times New Roman" w:hAnsi="Times New Roman"/>
          <w:szCs w:val="28"/>
        </w:rPr>
        <w:t>Уставом муниципального образования ______________, администрация муниципального образования ______________ ПОСТАНОВЛЯЕТ:</w:t>
      </w:r>
    </w:p>
    <w:p>
      <w:pPr>
        <w:pStyle w:val="Style38"/>
        <w:rPr/>
      </w:pPr>
      <w:r>
        <w:rPr>
          <w:rFonts w:cs="Times New Roman" w:ascii="Times New Roman" w:hAnsi="Times New Roman"/>
          <w:szCs w:val="28"/>
        </w:rPr>
        <w:tab/>
        <w:t>1. Утвердить Порядок содержания и эксплуатации источников наружного противопожарного водоснабжения в населенных пунктах муниципального образования ______________ и на прилегающих к ним территориях согласно приложению № 1.</w:t>
      </w:r>
    </w:p>
    <w:p>
      <w:pPr>
        <w:pStyle w:val="Style38"/>
        <w:rPr/>
      </w:pPr>
      <w:r>
        <w:rPr>
          <w:rFonts w:cs="Times New Roman" w:ascii="Times New Roman" w:hAnsi="Times New Roman"/>
          <w:szCs w:val="28"/>
        </w:rPr>
        <w:tab/>
        <w:t>2. Утвердить перечень источников наружного противопожарного водоснабжения в населенных пунктах муниципального образования ______________ и на прилегающих к ним территориях согласно           приложению № 2.</w:t>
      </w:r>
    </w:p>
    <w:p>
      <w:pPr>
        <w:pStyle w:val="Style38"/>
        <w:rPr>
          <w:szCs w:val="28"/>
        </w:rPr>
      </w:pPr>
      <w:r>
        <w:rPr>
          <w:rFonts w:cs="Times New Roman" w:ascii="Times New Roman" w:hAnsi="Times New Roman"/>
          <w:szCs w:val="28"/>
        </w:rPr>
        <w:tab/>
        <w:t xml:space="preserve">3. </w:t>
      </w:r>
      <w:r>
        <w:rPr>
          <w:rFonts w:cs="Times New Roman" w:ascii="Times New Roman" w:hAnsi="Times New Roman"/>
          <w:color w:val="000000"/>
          <w:szCs w:val="28"/>
        </w:rPr>
        <w:t xml:space="preserve">Администрация МО ________________, </w:t>
      </w:r>
      <w:r>
        <w:rPr>
          <w:rFonts w:cs="Times New Roman" w:ascii="Times New Roman" w:hAnsi="Times New Roman"/>
          <w:color w:val="000000"/>
          <w:szCs w:val="28"/>
        </w:rPr>
        <w:t>р</w:t>
      </w:r>
      <w:r>
        <w:rPr>
          <w:rFonts w:cs="Times New Roman" w:ascii="Times New Roman" w:hAnsi="Times New Roman"/>
          <w:szCs w:val="28"/>
        </w:rPr>
        <w:t xml:space="preserve">уководителям организаций, 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 xml:space="preserve">имеющих </w:t>
      </w:r>
      <w:bookmarkStart w:id="0" w:name="_Hlk107234654"/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cs="Times New Roman" w:ascii="Times New Roman" w:hAnsi="Times New Roman"/>
          <w:szCs w:val="28"/>
        </w:rPr>
        <w:t xml:space="preserve"> расположенным в населенных пунктах муниципального образования _______________ и прилегающих к ним территориях:</w:t>
      </w:r>
    </w:p>
    <w:p>
      <w:pPr>
        <w:pStyle w:val="Style38"/>
        <w:rPr/>
      </w:pPr>
      <w:r>
        <w:rPr>
          <w:rFonts w:cs="Times New Roman" w:ascii="Times New Roman" w:hAnsi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>
      <w:pPr>
        <w:pStyle w:val="Style38"/>
        <w:rPr/>
      </w:pPr>
      <w:r>
        <w:rPr>
          <w:rFonts w:cs="Times New Roman" w:ascii="Times New Roman" w:hAnsi="Times New Roman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>
      <w:pPr>
        <w:pStyle w:val="Style38"/>
        <w:rPr/>
      </w:pPr>
      <w:r>
        <w:rPr>
          <w:rFonts w:cs="Times New Roman" w:ascii="Times New Roman" w:hAnsi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>
      <w:pPr>
        <w:pStyle w:val="Style38"/>
        <w:rPr/>
      </w:pPr>
      <w:r>
        <w:rPr>
          <w:rFonts w:cs="Times New Roman" w:ascii="Times New Roman" w:hAnsi="Times New Roman"/>
          <w:szCs w:val="28"/>
        </w:rPr>
        <w:tab/>
        <w:t xml:space="preserve">обеспечить проведение не реже 2 раз в год </w:t>
      </w:r>
      <w:r>
        <w:rPr>
          <w:rFonts w:cs="Times New Roman" w:ascii="Times New Roman" w:hAnsi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cs="Times New Roman" w:ascii="Times New Roman" w:hAnsi="Times New Roman"/>
          <w:szCs w:val="28"/>
        </w:rPr>
        <w:t xml:space="preserve"> проверок состояния источников наружного противопожарного водоснабжения.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Cs w:val="28"/>
        </w:rPr>
        <w:t>4. Опубликовать (обнародовать) настоящее постановление путём размещения в __________.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rFonts w:cs="Times New Roman" w:ascii="Times New Roman" w:hAnsi="Times New Roman"/>
          <w:szCs w:val="28"/>
        </w:rPr>
        <w:t>5. Настоящее постановление вступает в силу с момента подписания.</w:t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szCs w:val="28"/>
        </w:rPr>
        <w:tab/>
        <w:t>6. Контроль за исполнением настоящего постановления  «</w:t>
      </w:r>
      <w:r>
        <w:rPr>
          <w:rFonts w:ascii="Times New Roman" w:hAnsi="Times New Roman"/>
        </w:rPr>
        <w:t xml:space="preserve">Об источниках наружного противопожарного водоснабжения для целей пожаротушения, расположенных в населенных пунктах муниципального образования _________________ и на прилегающих к ним территориях» </w:t>
      </w:r>
      <w:r>
        <w:rPr>
          <w:rFonts w:cs="Times New Roman" w:ascii="Times New Roman" w:hAnsi="Times New Roman"/>
          <w:szCs w:val="28"/>
        </w:rPr>
        <w:t>оставляю за собой.</w:t>
      </w:r>
    </w:p>
    <w:p>
      <w:pPr>
        <w:pStyle w:val="Style38"/>
        <w:rPr/>
      </w:pPr>
      <w:r>
        <w:rPr/>
      </w:r>
    </w:p>
    <w:p>
      <w:pPr>
        <w:pStyle w:val="Style38"/>
        <w:rPr/>
      </w:pPr>
      <w:r>
        <w:rPr/>
      </w:r>
    </w:p>
    <w:p>
      <w:pPr>
        <w:pStyle w:val="Style38"/>
        <w:rPr/>
      </w:pPr>
      <w:r>
        <w:rPr/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Глава администрации </w:t>
      </w:r>
    </w:p>
    <w:p>
      <w:pPr>
        <w:pStyle w:val="Normal"/>
        <w:shd w:val="clear" w:color="auto" w:fill="FFFFFF"/>
        <w:jc w:val="both"/>
        <w:rPr/>
      </w:pPr>
      <w:r>
        <w:rPr>
          <w:rFonts w:cs="Times New Roman" w:ascii="Times New Roman" w:hAnsi="Times New Roman"/>
          <w:szCs w:val="28"/>
        </w:rPr>
        <w:t>муниципального образования                                      ______________________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  <w:r>
        <w:br w:type="page"/>
      </w:r>
    </w:p>
    <w:p>
      <w:pPr>
        <w:pStyle w:val="Normal"/>
        <w:ind w:left="4820" w:hanging="0"/>
        <w:rPr/>
      </w:pPr>
      <w:r>
        <w:rPr>
          <w:rFonts w:ascii="Times New Roman" w:hAnsi="Times New Roman"/>
          <w:color w:val="000000"/>
          <w:szCs w:val="28"/>
        </w:rPr>
        <w:t>Приложение № 1</w:t>
      </w:r>
    </w:p>
    <w:p>
      <w:pPr>
        <w:pStyle w:val="Normal"/>
        <w:ind w:left="4820" w:hanging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</w:r>
    </w:p>
    <w:p>
      <w:pPr>
        <w:pStyle w:val="Normal"/>
        <w:ind w:left="4820" w:hanging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>
      <w:pPr>
        <w:pStyle w:val="Normal"/>
        <w:ind w:left="4820" w:hanging="0"/>
        <w:rPr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>
      <w:pPr>
        <w:pStyle w:val="Normal"/>
        <w:ind w:left="4820" w:hanging="0"/>
        <w:rPr/>
      </w:pPr>
      <w:r>
        <w:rPr>
          <w:rFonts w:ascii="Times New Roman" w:hAnsi="Times New Roman"/>
          <w:color w:val="000000"/>
          <w:szCs w:val="28"/>
        </w:rPr>
        <w:t>муниципального образования</w:t>
      </w:r>
    </w:p>
    <w:p>
      <w:pPr>
        <w:pStyle w:val="Normal"/>
        <w:ind w:left="4820" w:hanging="0"/>
        <w:rPr/>
      </w:pPr>
      <w:r>
        <w:rPr>
          <w:rFonts w:ascii="Times New Roman" w:hAnsi="Times New Roman"/>
          <w:color w:val="000000"/>
          <w:szCs w:val="28"/>
        </w:rPr>
        <w:t>_________________</w:t>
      </w:r>
    </w:p>
    <w:p>
      <w:pPr>
        <w:pStyle w:val="Normal"/>
        <w:ind w:left="4820" w:hanging="0"/>
        <w:rPr/>
      </w:pPr>
      <w:r>
        <w:rPr>
          <w:rFonts w:ascii="Times New Roman" w:hAnsi="Times New Roman"/>
          <w:color w:val="000000"/>
          <w:szCs w:val="28"/>
        </w:rPr>
        <w:t>от «___»_________202__ г. №___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Cs w:val="28"/>
        </w:rPr>
        <w:t xml:space="preserve">Порядок содержания и эксплуатации 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Cs w:val="28"/>
        </w:rPr>
        <w:t>источников наружного противопожарного водоснабжения в населенных пунктах муниципального образования ______________ и на прилегающих к ним территориях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________________ (далее - Порядок) и прилегающих к ним территорий. </w:t>
      </w:r>
    </w:p>
    <w:p>
      <w:pPr>
        <w:pStyle w:val="ListParagraph"/>
        <w:tabs>
          <w:tab w:val="clear" w:pos="709"/>
          <w:tab w:val="left" w:pos="788" w:leader="none"/>
        </w:tabs>
        <w:ind w:left="0" w:firstLine="709"/>
        <w:jc w:val="both"/>
        <w:rPr>
          <w:b/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>
      <w:pPr>
        <w:pStyle w:val="ListParagraph"/>
        <w:tabs>
          <w:tab w:val="clear" w:pos="709"/>
          <w:tab w:val="left" w:pos="788" w:leader="none"/>
        </w:tabs>
        <w:ind w:left="0" w:firstLine="709"/>
        <w:jc w:val="both"/>
        <w:rPr>
          <w:b/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>
      <w:pPr>
        <w:pStyle w:val="Normal"/>
        <w:tabs>
          <w:tab w:val="clear" w:pos="709"/>
          <w:tab w:val="left" w:pos="1134" w:leader="none"/>
        </w:tabs>
        <w:ind w:firstLine="709"/>
        <w:jc w:val="both"/>
        <w:rPr>
          <w:rFonts w:ascii="Times New Roman" w:hAnsi="Times New Roman" w:eastAsia="Times New Roman" w:cs="Times New Roman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>
      <w:pPr>
        <w:pStyle w:val="Normal"/>
        <w:widowControl/>
        <w:tabs>
          <w:tab w:val="clear" w:pos="709"/>
          <w:tab w:val="left" w:pos="1134" w:leader="none"/>
        </w:tabs>
        <w:suppressAutoHyphens w:val="false"/>
        <w:ind w:firstLine="709"/>
        <w:jc w:val="both"/>
        <w:rPr>
          <w:rFonts w:ascii="Times New Roman" w:hAnsi="Times New Roman" w:eastAsia="Times New Roman" w:cs="Times New Roman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>
      <w:pPr>
        <w:pStyle w:val="Normal"/>
        <w:widowControl/>
        <w:tabs>
          <w:tab w:val="clear" w:pos="709"/>
          <w:tab w:val="left" w:pos="1134" w:leader="none"/>
        </w:tabs>
        <w:suppressAutoHyphens w:val="false"/>
        <w:ind w:firstLine="709"/>
        <w:jc w:val="both"/>
        <w:rPr>
          <w:rFonts w:ascii="Times New Roman" w:hAnsi="Times New Roman" w:eastAsia="Times New Roman" w:cs="Times New Roman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>
      <w:pPr>
        <w:pStyle w:val="Normal"/>
        <w:widowControl/>
        <w:tabs>
          <w:tab w:val="clear" w:pos="709"/>
          <w:tab w:val="left" w:pos="1134" w:leader="none"/>
        </w:tabs>
        <w:suppressAutoHyphens w:val="false"/>
        <w:ind w:firstLine="709"/>
        <w:jc w:val="both"/>
        <w:rPr>
          <w:rFonts w:ascii="Times New Roman" w:hAnsi="Times New Roman" w:eastAsia="Times New Roman" w:cs="Times New Roman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 xml:space="preserve"> водопровод, обеспечивающий противопожарные нужды; </w:t>
      </w:r>
    </w:p>
    <w:p>
      <w:pPr>
        <w:pStyle w:val="Normal"/>
        <w:widowControl/>
        <w:tabs>
          <w:tab w:val="clear" w:pos="709"/>
          <w:tab w:val="left" w:pos="1134" w:leader="none"/>
        </w:tabs>
        <w:suppressAutoHyphens w:val="false"/>
        <w:ind w:firstLine="709"/>
        <w:jc w:val="both"/>
        <w:rPr>
          <w:rFonts w:ascii="Times New Roman" w:hAnsi="Times New Roman" w:eastAsia="Times New Roman" w:cs="Times New Roman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>
      <w:pPr>
        <w:pStyle w:val="Normal"/>
        <w:widowControl/>
        <w:tabs>
          <w:tab w:val="clear" w:pos="709"/>
          <w:tab w:val="left" w:pos="1134" w:leader="none"/>
        </w:tabs>
        <w:suppressAutoHyphens w:val="false"/>
        <w:ind w:firstLine="709"/>
        <w:jc w:val="both"/>
        <w:rPr>
          <w:rFonts w:ascii="Times New Roman" w:hAnsi="Times New Roman" w:eastAsia="Times New Roman" w:cs="Times New Roman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>
      <w:pPr>
        <w:pStyle w:val="ListParagraph"/>
        <w:tabs>
          <w:tab w:val="clear" w:pos="709"/>
          <w:tab w:val="left" w:pos="788" w:leader="none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>
      <w:pPr>
        <w:pStyle w:val="ListParagraph"/>
        <w:tabs>
          <w:tab w:val="clear" w:pos="709"/>
          <w:tab w:val="left" w:pos="788" w:leader="none"/>
        </w:tabs>
        <w:ind w:left="0" w:firstLine="709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Порядок предназначен для использования при определении взаимоотношений между администрацией МО ___________________ , абонентами систем централизованного водоснабжения (далее – абоненты)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Cs w:val="28"/>
        </w:rPr>
        <w:t xml:space="preserve"> организациями, 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</w:t>
      </w:r>
      <w:r>
        <w:rPr>
          <w:rFonts w:ascii="Times New Roman" w:hAnsi="Times New Roman"/>
          <w:color w:val="000000"/>
          <w:sz w:val="28"/>
          <w:szCs w:val="28"/>
        </w:rPr>
        <w:t>надлежащего</w:t>
      </w:r>
      <w:r>
        <w:rPr>
          <w:rFonts w:ascii="Times New Roman" w:hAnsi="Times New Roman"/>
          <w:color w:val="000000"/>
          <w:szCs w:val="28"/>
        </w:rPr>
        <w:t xml:space="preserve"> содержания и эксплуатации источников НППВ на территории МО ___________________.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1.4. Администрация МО ________________ 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center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2.1. Администрация МО ________________, </w:t>
      </w:r>
      <w:r>
        <w:rPr>
          <w:rFonts w:ascii="Times New Roman" w:hAnsi="Times New Roman"/>
          <w:color w:val="000000"/>
          <w:szCs w:val="28"/>
        </w:rPr>
        <w:t>а</w:t>
      </w:r>
      <w:r>
        <w:rPr>
          <w:rFonts w:ascii="Times New Roman" w:hAnsi="Times New Roman"/>
          <w:color w:val="000000"/>
          <w:szCs w:val="28"/>
        </w:rPr>
        <w:t>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>
      <w:pPr>
        <w:pStyle w:val="ListParagraph"/>
        <w:tabs>
          <w:tab w:val="clear" w:pos="709"/>
          <w:tab w:val="left" w:pos="788" w:leader="none"/>
        </w:tabs>
        <w:ind w:left="0" w:firstLine="709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уведомление администрации МО __________________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</w:t>
      </w:r>
      <w:r>
        <w:rPr>
          <w:rFonts w:ascii="Times New Roman" w:hAnsi="Times New Roman"/>
          <w:color w:val="000000"/>
          <w:szCs w:val="28"/>
        </w:rPr>
        <w:t>Н</w:t>
      </w:r>
      <w:r>
        <w:rPr>
          <w:rFonts w:ascii="Times New Roman" w:hAnsi="Times New Roman"/>
          <w:color w:val="000000"/>
          <w:szCs w:val="28"/>
        </w:rPr>
        <w:t>ППВ.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МО _________________ </w:t>
      </w:r>
      <w:r>
        <w:rPr>
          <w:rFonts w:cs="Times New Roman" w:ascii="Times New Roman" w:hAnsi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2.6. Администрация МО ________________ 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2.7. Установка указателей, обозначающих источники НППВ, и направления движения к ним, возлагается на администрации МО ________________, абонента, организацию, имеющую в собственности, хозяйственном ведении или оперативном управлении источники НППВ.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center"/>
        <w:rPr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3.1. Администрация МО __________________,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3.2. В целях учета всех источников НППВ, которые могут быть использованы для целей пожаротушения, администрация МО __________________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3.3. В целях постоянного контроля за наличием и состоянием источников НППВ администрация МО __________________, абоненты, организации, которые их содержат и эксплуатируют, должны осуществлять их обследование (проверку) и испытание.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cs="Times New Roman" w:ascii="Times New Roman" w:hAnsi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МО __________________,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3.4. Администрация МО __________________,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3.5. Подразделения пожарной охраны сообщают в администрация МО __________________,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3.6.1 </w:t>
      </w:r>
      <w:r>
        <w:rPr>
          <w:rFonts w:ascii="Times New Roman" w:hAnsi="Times New Roman"/>
          <w:color w:val="000000"/>
          <w:szCs w:val="28"/>
        </w:rPr>
        <w:t>Неисправности (недостатки), исключающие забор воды: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</w:t>
      </w:r>
      <w:r>
        <w:rPr>
          <w:rFonts w:ascii="Times New Roman" w:hAnsi="Times New Roman"/>
          <w:color w:val="000000"/>
          <w:szCs w:val="28"/>
        </w:rPr>
        <w:t>О</w:t>
      </w:r>
      <w:r>
        <w:rPr>
          <w:rFonts w:ascii="Times New Roman" w:hAnsi="Times New Roman"/>
          <w:color w:val="000000"/>
          <w:szCs w:val="28"/>
        </w:rPr>
        <w:t>тсутствие указателя (координатной таблички), либо нечёткие надписи на ней.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2. </w:t>
      </w:r>
      <w:r>
        <w:rPr>
          <w:rFonts w:ascii="Times New Roman" w:hAnsi="Times New Roman"/>
          <w:color w:val="000000"/>
          <w:szCs w:val="28"/>
        </w:rPr>
        <w:t>О</w:t>
      </w:r>
      <w:r>
        <w:rPr>
          <w:rFonts w:ascii="Times New Roman" w:hAnsi="Times New Roman"/>
          <w:color w:val="000000"/>
          <w:szCs w:val="28"/>
        </w:rPr>
        <w:t>тсутствие подъезда или невозможность беспрепятственного подъезда к гидранту.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 Невозможность обнаружения гидранта </w:t>
      </w:r>
      <w:r>
        <w:rPr>
          <w:rFonts w:ascii="Times New Roman" w:hAnsi="Times New Roman"/>
          <w:color w:val="000000"/>
          <w:szCs w:val="28"/>
        </w:rPr>
        <w:t>(з</w:t>
      </w:r>
      <w:r>
        <w:rPr>
          <w:rFonts w:ascii="Times New Roman" w:hAnsi="Times New Roman"/>
          <w:color w:val="000000"/>
          <w:szCs w:val="28"/>
        </w:rPr>
        <w:t xml:space="preserve">асыпан грунтом, мусором, загромождён автотранспортом, </w:t>
      </w:r>
      <w:r>
        <w:rPr>
          <w:rFonts w:ascii="Times New Roman" w:hAnsi="Times New Roman"/>
          <w:color w:val="000000"/>
          <w:szCs w:val="28"/>
        </w:rPr>
        <w:t>скрыт под слоем льда (снег</w:t>
      </w:r>
      <w:r>
        <w:rPr>
          <w:rFonts w:ascii="Times New Roman" w:hAnsi="Times New Roman"/>
          <w:color w:val="000000"/>
          <w:sz w:val="28"/>
          <w:szCs w:val="28"/>
        </w:rPr>
        <w:t>) з</w:t>
      </w:r>
      <w:r>
        <w:rPr>
          <w:rFonts w:ascii="Times New Roman" w:hAnsi="Times New Roman"/>
          <w:color w:val="000000"/>
          <w:szCs w:val="28"/>
        </w:rPr>
        <w:t>аасфальтирован.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4. Невозможность установить пожарную колонку </w:t>
      </w:r>
      <w:r>
        <w:rPr>
          <w:rFonts w:ascii="Times New Roman" w:hAnsi="Times New Roman"/>
          <w:color w:val="000000"/>
          <w:szCs w:val="28"/>
        </w:rPr>
        <w:t>(с</w:t>
      </w:r>
      <w:r>
        <w:rPr>
          <w:rFonts w:ascii="Times New Roman" w:hAnsi="Times New Roman"/>
          <w:color w:val="000000"/>
          <w:szCs w:val="28"/>
        </w:rPr>
        <w:t xml:space="preserve">двинут колодец, </w:t>
      </w:r>
      <w:r>
        <w:rPr>
          <w:rFonts w:ascii="Times New Roman" w:hAnsi="Times New Roman"/>
          <w:color w:val="000000"/>
          <w:szCs w:val="28"/>
        </w:rPr>
        <w:t>к</w:t>
      </w:r>
      <w:r>
        <w:rPr>
          <w:rFonts w:ascii="Times New Roman" w:hAnsi="Times New Roman"/>
          <w:color w:val="000000"/>
          <w:szCs w:val="28"/>
        </w:rPr>
        <w:t>олодец завален грунтом, з</w:t>
      </w:r>
      <w:r>
        <w:rPr>
          <w:rFonts w:ascii="Times New Roman" w:hAnsi="Times New Roman"/>
          <w:color w:val="000000"/>
          <w:sz w:val="28"/>
          <w:szCs w:val="28"/>
        </w:rPr>
        <w:t>атоплен</w:t>
      </w:r>
      <w:r>
        <w:rPr>
          <w:rFonts w:ascii="Times New Roman" w:hAnsi="Times New Roman"/>
          <w:color w:val="000000"/>
          <w:szCs w:val="28"/>
        </w:rPr>
        <w:t xml:space="preserve"> грязью, </w:t>
      </w:r>
      <w:r>
        <w:rPr>
          <w:rFonts w:ascii="Times New Roman" w:hAnsi="Times New Roman"/>
          <w:color w:val="000000"/>
          <w:szCs w:val="28"/>
        </w:rPr>
        <w:t>низкое расположение стока, сбита резьба на стояке, с</w:t>
      </w:r>
      <w:r>
        <w:rPr>
          <w:rFonts w:ascii="Times New Roman" w:hAnsi="Times New Roman"/>
          <w:color w:val="000000"/>
          <w:szCs w:val="28"/>
        </w:rPr>
        <w:t xml:space="preserve">ужены проушины на верхнем фланце, </w:t>
      </w:r>
      <w:r>
        <w:rPr>
          <w:rFonts w:ascii="Times New Roman" w:hAnsi="Times New Roman"/>
          <w:color w:val="000000"/>
          <w:szCs w:val="28"/>
        </w:rPr>
        <w:t>м</w:t>
      </w:r>
      <w:r>
        <w:rPr>
          <w:rFonts w:ascii="Times New Roman" w:hAnsi="Times New Roman"/>
          <w:color w:val="000000"/>
          <w:szCs w:val="28"/>
        </w:rPr>
        <w:t>ешают болты на верхнем фланце</w:t>
      </w:r>
      <w:r>
        <w:rPr>
          <w:rFonts w:ascii="Times New Roman" w:hAnsi="Times New Roman"/>
          <w:color w:val="000000"/>
          <w:szCs w:val="28"/>
        </w:rPr>
        <w:t>).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5. Наличие технических дефектов, </w:t>
      </w:r>
      <w:r>
        <w:rPr>
          <w:rFonts w:ascii="Times New Roman" w:hAnsi="Times New Roman"/>
          <w:color w:val="000000"/>
          <w:szCs w:val="28"/>
        </w:rPr>
        <w:t>(з</w:t>
      </w:r>
      <w:r>
        <w:rPr>
          <w:rFonts w:ascii="Times New Roman" w:hAnsi="Times New Roman"/>
          <w:color w:val="000000"/>
          <w:szCs w:val="28"/>
        </w:rPr>
        <w:t xml:space="preserve">аглушен, </w:t>
      </w:r>
      <w:r>
        <w:rPr>
          <w:rFonts w:ascii="Times New Roman" w:hAnsi="Times New Roman"/>
          <w:color w:val="000000"/>
          <w:sz w:val="28"/>
          <w:szCs w:val="28"/>
        </w:rPr>
        <w:t>отсутствует</w:t>
      </w:r>
      <w:r>
        <w:rPr>
          <w:rFonts w:ascii="Times New Roman" w:hAnsi="Times New Roman"/>
          <w:color w:val="000000"/>
          <w:szCs w:val="28"/>
        </w:rPr>
        <w:t xml:space="preserve"> стояк </w:t>
      </w:r>
      <w:r>
        <w:rPr>
          <w:rFonts w:ascii="Times New Roman" w:hAnsi="Times New Roman"/>
          <w:color w:val="000000"/>
          <w:szCs w:val="28"/>
        </w:rPr>
        <w:t>или шток</w:t>
      </w:r>
      <w:r>
        <w:rPr>
          <w:rFonts w:ascii="Times New Roman" w:hAnsi="Times New Roman"/>
          <w:color w:val="000000"/>
          <w:szCs w:val="28"/>
        </w:rPr>
        <w:t xml:space="preserve">, </w:t>
      </w:r>
      <w:r>
        <w:rPr>
          <w:rFonts w:ascii="Times New Roman" w:hAnsi="Times New Roman"/>
          <w:color w:val="000000"/>
          <w:szCs w:val="28"/>
        </w:rPr>
        <w:t>н</w:t>
      </w:r>
      <w:r>
        <w:rPr>
          <w:rFonts w:ascii="Times New Roman" w:hAnsi="Times New Roman"/>
          <w:color w:val="000000"/>
          <w:szCs w:val="28"/>
        </w:rPr>
        <w:t xml:space="preserve">е закреплён стояк </w:t>
      </w:r>
      <w:r>
        <w:rPr>
          <w:rFonts w:ascii="Times New Roman" w:hAnsi="Times New Roman"/>
          <w:color w:val="000000"/>
          <w:szCs w:val="28"/>
        </w:rPr>
        <w:t xml:space="preserve">или </w:t>
      </w:r>
      <w:r>
        <w:rPr>
          <w:rFonts w:ascii="Times New Roman" w:hAnsi="Times New Roman"/>
          <w:color w:val="000000"/>
          <w:szCs w:val="28"/>
        </w:rPr>
        <w:t xml:space="preserve">забит грунтом, </w:t>
      </w:r>
      <w:r>
        <w:rPr>
          <w:rFonts w:ascii="Times New Roman" w:hAnsi="Times New Roman"/>
          <w:color w:val="000000"/>
          <w:szCs w:val="28"/>
        </w:rPr>
        <w:t>т</w:t>
      </w:r>
      <w:r>
        <w:rPr>
          <w:rFonts w:ascii="Times New Roman" w:hAnsi="Times New Roman"/>
          <w:color w:val="000000"/>
          <w:szCs w:val="28"/>
        </w:rPr>
        <w:t xml:space="preserve">рещина в стояке, шток </w:t>
      </w:r>
      <w:r>
        <w:rPr>
          <w:rFonts w:ascii="Times New Roman" w:hAnsi="Times New Roman"/>
          <w:color w:val="000000"/>
          <w:szCs w:val="28"/>
        </w:rPr>
        <w:t>проворачивается или погнут, несоответствуют геометрические размеры длинны штока и его формы, разбит фланец).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6. Отключен от магистрали </w:t>
      </w:r>
      <w:r>
        <w:rPr>
          <w:rFonts w:ascii="Times New Roman" w:hAnsi="Times New Roman"/>
          <w:color w:val="000000"/>
          <w:szCs w:val="28"/>
        </w:rPr>
        <w:t>или заморожен.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3.6.2 </w:t>
      </w:r>
      <w:r>
        <w:rPr>
          <w:rFonts w:ascii="Times New Roman" w:hAnsi="Times New Roman"/>
          <w:color w:val="000000"/>
          <w:szCs w:val="28"/>
        </w:rPr>
        <w:t>Неисправности (недостатки), не исключающие забор воды: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Cs w:val="28"/>
        </w:rPr>
        <w:t xml:space="preserve">Указатель (табличка) не соответствует действительности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номер дома, тип гидранта, тип сети, диаметр сети,  координаты, плохо видны надписи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Cs w:val="28"/>
        </w:rPr>
        <w:t xml:space="preserve"> выполнен не по ГОСТ</w:t>
      </w:r>
      <w:r>
        <w:rPr>
          <w:rFonts w:ascii="Times New Roman" w:hAnsi="Times New Roman"/>
          <w:color w:val="000000"/>
          <w:szCs w:val="28"/>
        </w:rPr>
        <w:t>).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/>
          <w:color w:val="000000"/>
          <w:szCs w:val="28"/>
        </w:rPr>
        <w:t xml:space="preserve"> Низкое давление в сети, </w:t>
      </w:r>
      <w:r>
        <w:rPr>
          <w:rFonts w:ascii="Times New Roman" w:hAnsi="Times New Roman"/>
          <w:color w:val="000000"/>
          <w:szCs w:val="28"/>
        </w:rPr>
        <w:t>гидрант не закрывается, о</w:t>
      </w:r>
      <w:r>
        <w:rPr>
          <w:rFonts w:ascii="Times New Roman" w:hAnsi="Times New Roman"/>
          <w:color w:val="000000"/>
          <w:szCs w:val="28"/>
        </w:rPr>
        <w:t xml:space="preserve">тсутствует дренаж колодца, </w:t>
      </w:r>
      <w:r>
        <w:rPr>
          <w:rFonts w:ascii="Times New Roman" w:hAnsi="Times New Roman"/>
          <w:color w:val="000000"/>
          <w:szCs w:val="28"/>
        </w:rPr>
        <w:t>с</w:t>
      </w:r>
      <w:r>
        <w:rPr>
          <w:rFonts w:ascii="Times New Roman" w:hAnsi="Times New Roman"/>
          <w:color w:val="000000"/>
          <w:szCs w:val="28"/>
        </w:rPr>
        <w:t>двинуто кольцо колодц</w:t>
      </w:r>
      <w:r>
        <w:rPr>
          <w:rFonts w:ascii="Times New Roman" w:hAnsi="Times New Roman"/>
          <w:color w:val="000000"/>
          <w:szCs w:val="28"/>
        </w:rPr>
        <w:t>а</w:t>
      </w:r>
      <w:r>
        <w:rPr>
          <w:rFonts w:ascii="Times New Roman" w:hAnsi="Times New Roman"/>
          <w:color w:val="000000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отсутствует </w:t>
      </w:r>
      <w:r>
        <w:rPr>
          <w:rFonts w:ascii="Times New Roman" w:hAnsi="Times New Roman"/>
          <w:color w:val="000000"/>
          <w:szCs w:val="28"/>
        </w:rPr>
        <w:t>крышк</w:t>
      </w:r>
      <w:r>
        <w:rPr>
          <w:rFonts w:ascii="Times New Roman" w:hAnsi="Times New Roman"/>
          <w:color w:val="000000"/>
          <w:szCs w:val="28"/>
        </w:rPr>
        <w:t>а</w:t>
      </w:r>
      <w:r>
        <w:rPr>
          <w:rFonts w:ascii="Times New Roman" w:hAnsi="Times New Roman"/>
          <w:color w:val="000000"/>
          <w:szCs w:val="28"/>
        </w:rPr>
        <w:t xml:space="preserve"> стояка </w:t>
      </w:r>
      <w:r>
        <w:rPr>
          <w:rFonts w:ascii="Times New Roman" w:hAnsi="Times New Roman"/>
          <w:color w:val="000000"/>
          <w:szCs w:val="28"/>
        </w:rPr>
        <w:t xml:space="preserve">или колодца </w:t>
      </w:r>
      <w:r>
        <w:rPr>
          <w:rFonts w:ascii="Times New Roman" w:hAnsi="Times New Roman"/>
          <w:color w:val="000000"/>
          <w:szCs w:val="28"/>
        </w:rPr>
        <w:t xml:space="preserve">гидранта, </w:t>
      </w:r>
      <w:r>
        <w:rPr>
          <w:rFonts w:ascii="Times New Roman" w:hAnsi="Times New Roman"/>
          <w:color w:val="000000"/>
          <w:szCs w:val="28"/>
        </w:rPr>
        <w:t>течь из под фланца, в</w:t>
      </w:r>
      <w:r>
        <w:rPr>
          <w:rFonts w:ascii="Times New Roman" w:hAnsi="Times New Roman"/>
          <w:color w:val="000000"/>
          <w:szCs w:val="28"/>
        </w:rPr>
        <w:t>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негерметичен (не держит воду);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center"/>
        <w:rPr>
          <w:rFonts w:ascii="Times New Roman" w:hAnsi="Times New Roman"/>
          <w:szCs w:val="28"/>
        </w:rPr>
      </w:pPr>
      <w:r>
        <w:rPr>
          <w:color w:val="000000"/>
        </w:rPr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center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</w:t>
      </w:r>
      <w:r>
        <w:rPr>
          <w:rFonts w:ascii="Times New Roman" w:hAnsi="Times New Roman"/>
          <w:color w:val="000000"/>
          <w:szCs w:val="28"/>
        </w:rPr>
        <w:t xml:space="preserve">в течение суток </w:t>
      </w:r>
      <w:r>
        <w:rPr>
          <w:rFonts w:ascii="Times New Roman" w:hAnsi="Times New Roman"/>
          <w:color w:val="000000"/>
          <w:szCs w:val="28"/>
        </w:rPr>
        <w:t xml:space="preserve">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>
      <w:pPr>
        <w:pStyle w:val="ListParagraph"/>
        <w:tabs>
          <w:tab w:val="clear" w:pos="709"/>
          <w:tab w:val="left" w:pos="788" w:leader="none"/>
        </w:tabs>
        <w:ind w:left="0" w:hanging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МО __________________, абоненты, организации, в ведении которых они находятся, заблаговременно извещают об этом подразделение пожарной охраны.</w:t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Cs w:val="28"/>
        </w:rPr>
        <w:t xml:space="preserve">Приложение № 2 </w:t>
      </w:r>
    </w:p>
    <w:p>
      <w:pPr>
        <w:pStyle w:val="Normal"/>
        <w:rPr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Cs w:val="28"/>
        </w:rPr>
        <w:t>утверждено постановлением администрации</w:t>
      </w:r>
    </w:p>
    <w:p>
      <w:pPr>
        <w:pStyle w:val="Normal"/>
        <w:rPr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Cs w:val="28"/>
        </w:rPr>
        <w:t>муниципального образования</w:t>
      </w:r>
    </w:p>
    <w:p>
      <w:pPr>
        <w:pStyle w:val="Normal"/>
        <w:ind w:left="5102" w:hanging="0"/>
        <w:rPr/>
      </w:pP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_________________ </w:t>
      </w:r>
    </w:p>
    <w:p>
      <w:pPr>
        <w:pStyle w:val="Normal"/>
        <w:rPr/>
      </w:pPr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Cs w:val="28"/>
        </w:rPr>
        <w:t>от «___»_________2022 г №___</w:t>
      </w:r>
    </w:p>
    <w:p>
      <w:pPr>
        <w:pStyle w:val="Normal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</w:r>
    </w:p>
    <w:p>
      <w:pPr>
        <w:pStyle w:val="Normal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</w:r>
    </w:p>
    <w:p>
      <w:pPr>
        <w:pStyle w:val="Style38"/>
        <w:jc w:val="center"/>
        <w:rPr/>
      </w:pPr>
      <w:r>
        <w:rPr>
          <w:rFonts w:cs="Times New Roman" w:ascii="Times New Roman" w:hAnsi="Times New Roman"/>
          <w:color w:val="000000"/>
          <w:szCs w:val="28"/>
        </w:rPr>
        <w:t>Перечень источников наружного противопожарного водоснабжения в населенных пунктах муниципального образования ______________ и на прилегающих территориях</w:t>
      </w:r>
    </w:p>
    <w:p>
      <w:pPr>
        <w:pStyle w:val="Style38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cs="Times New Roman" w:ascii="Times New Roman" w:hAnsi="Times New Roman"/>
          <w:color w:val="000000"/>
          <w:szCs w:val="28"/>
        </w:rPr>
      </w:r>
    </w:p>
    <w:tbl>
      <w:tblPr>
        <w:tblW w:w="984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5"/>
        <w:gridCol w:w="2714"/>
        <w:gridCol w:w="2264"/>
        <w:gridCol w:w="3491"/>
        <w:gridCol w:w="893"/>
      </w:tblGrid>
      <w:tr>
        <w:trPr>
          <w:trHeight w:val="230" w:hRule="atLeast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№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49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емкость (куб.м)</w:t>
            </w:r>
          </w:p>
        </w:tc>
      </w:tr>
      <w:tr>
        <w:trPr>
          <w:trHeight w:val="1450" w:hRule="atLeast"/>
        </w:trPr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</w:tr>
      <w:tr>
        <w:trPr>
          <w:trHeight w:val="324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1" w:hRule="atLeast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5"/>
    <w:next w:val="Style38"/>
    <w:qFormat/>
    <w:pPr>
      <w:spacing w:before="240" w:after="0"/>
      <w:outlineLvl w:val="0"/>
    </w:pPr>
    <w:rPr/>
  </w:style>
  <w:style w:type="paragraph" w:styleId="2">
    <w:name w:val="Heading 2"/>
    <w:basedOn w:val="Style35"/>
    <w:next w:val="Style31"/>
    <w:qFormat/>
    <w:pPr>
      <w:spacing w:before="240" w:after="0"/>
      <w:outlineLvl w:val="1"/>
    </w:pPr>
    <w:rPr/>
  </w:style>
  <w:style w:type="paragraph" w:styleId="3">
    <w:name w:val="Heading 3"/>
    <w:basedOn w:val="Style35"/>
    <w:next w:val="Style31"/>
    <w:qFormat/>
    <w:pPr>
      <w:spacing w:before="240" w:after="0"/>
      <w:outlineLvl w:val="2"/>
    </w:pPr>
    <w:rPr/>
  </w:style>
  <w:style w:type="paragraph" w:styleId="4">
    <w:name w:val="Heading 4"/>
    <w:basedOn w:val="Style35"/>
    <w:next w:val="Style31"/>
    <w:qFormat/>
    <w:pPr>
      <w:spacing w:before="240" w:after="0"/>
      <w:outlineLvl w:val="3"/>
    </w:pPr>
    <w:rPr/>
  </w:style>
  <w:style w:type="paragraph" w:styleId="5">
    <w:name w:val="Heading 5"/>
    <w:basedOn w:val="Style35"/>
    <w:next w:val="Style31"/>
    <w:qFormat/>
    <w:pPr>
      <w:spacing w:before="240" w:after="0"/>
      <w:outlineLvl w:val="4"/>
    </w:pPr>
    <w:rPr/>
  </w:style>
  <w:style w:type="paragraph" w:styleId="6">
    <w:name w:val="Heading 6"/>
    <w:basedOn w:val="Style35"/>
    <w:next w:val="Style31"/>
    <w:qFormat/>
    <w:pPr>
      <w:outlineLvl w:val="5"/>
    </w:pPr>
    <w:rPr/>
  </w:style>
  <w:style w:type="paragraph" w:styleId="7">
    <w:name w:val="Heading 7"/>
    <w:basedOn w:val="Style35"/>
    <w:next w:val="Style31"/>
    <w:qFormat/>
    <w:pPr>
      <w:spacing w:before="240" w:after="0"/>
      <w:outlineLvl w:val="6"/>
    </w:pPr>
    <w:rPr/>
  </w:style>
  <w:style w:type="paragraph" w:styleId="8">
    <w:name w:val="Heading 8"/>
    <w:basedOn w:val="Style35"/>
    <w:next w:val="Style31"/>
    <w:qFormat/>
    <w:pPr>
      <w:spacing w:before="240" w:after="0"/>
      <w:outlineLvl w:val="7"/>
    </w:pPr>
    <w:rPr/>
  </w:style>
  <w:style w:type="paragraph" w:styleId="9">
    <w:name w:val="Heading 9"/>
    <w:basedOn w:val="Style35"/>
    <w:next w:val="Style31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29" w:customStyle="1">
    <w:name w:val="Текст выноски Знак"/>
    <w:basedOn w:val="DefaultParagraphFont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styleId="Style30">
    <w:name w:val="Заголовок"/>
    <w:basedOn w:val="Normal"/>
    <w:next w:val="Style3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1">
    <w:name w:val="Body Text"/>
    <w:basedOn w:val="Normal"/>
    <w:pPr>
      <w:spacing w:before="0" w:after="0"/>
      <w:contextualSpacing/>
      <w:jc w:val="both"/>
    </w:pPr>
    <w:rPr/>
  </w:style>
  <w:style w:type="paragraph" w:styleId="Style32">
    <w:name w:val="List"/>
    <w:basedOn w:val="Style31"/>
    <w:pPr/>
    <w:rPr/>
  </w:style>
  <w:style w:type="paragraph" w:styleId="Style3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5">
    <w:name w:val="Title"/>
    <w:basedOn w:val="Normal"/>
    <w:next w:val="Style38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5"/>
    <w:qFormat/>
    <w:pPr/>
    <w:rPr/>
  </w:style>
  <w:style w:type="paragraph" w:styleId="Style36" w:customStyle="1">
    <w:name w:val="Блочная цитата"/>
    <w:basedOn w:val="Normal"/>
    <w:qFormat/>
    <w:pPr/>
    <w:rPr/>
  </w:style>
  <w:style w:type="paragraph" w:styleId="Style37">
    <w:name w:val="Subtitle"/>
    <w:basedOn w:val="Normal"/>
    <w:next w:val="Style38"/>
    <w:qFormat/>
    <w:pPr>
      <w:ind w:left="709" w:hanging="0"/>
      <w:jc w:val="both"/>
    </w:pPr>
    <w:rPr>
      <w:b/>
    </w:rPr>
  </w:style>
  <w:style w:type="paragraph" w:styleId="Style38">
    <w:name w:val="Body Text Indent"/>
    <w:basedOn w:val="Style31"/>
    <w:qFormat/>
    <w:pPr/>
    <w:rPr/>
  </w:style>
  <w:style w:type="paragraph" w:styleId="Style39" w:customStyle="1">
    <w:name w:val="Обратный отступ"/>
    <w:basedOn w:val="Style31"/>
    <w:qFormat/>
    <w:pPr>
      <w:tabs>
        <w:tab w:val="clear" w:pos="709"/>
        <w:tab w:val="left" w:pos="0" w:leader="none"/>
      </w:tabs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2" w:customStyle="1">
    <w:name w:val="Отступы"/>
    <w:basedOn w:val="Style31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1"/>
    <w:qFormat/>
    <w:pPr/>
    <w:rPr/>
  </w:style>
  <w:style w:type="paragraph" w:styleId="10" w:customStyle="1">
    <w:name w:val="Заголовок 10"/>
    <w:basedOn w:val="Style35"/>
    <w:next w:val="Style31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2"/>
    <w:next w:val="ListBullet4"/>
    <w:qFormat/>
    <w:pPr/>
    <w:rPr/>
  </w:style>
  <w:style w:type="paragraph" w:styleId="ListBullet4">
    <w:name w:val="List Bullet 4"/>
    <w:basedOn w:val="Style32"/>
    <w:qFormat/>
    <w:pPr/>
    <w:rPr/>
  </w:style>
  <w:style w:type="paragraph" w:styleId="13" w:customStyle="1">
    <w:name w:val="Конец нумерованного списка 1"/>
    <w:basedOn w:val="Style32"/>
    <w:next w:val="ListBullet4"/>
    <w:qFormat/>
    <w:pPr/>
    <w:rPr/>
  </w:style>
  <w:style w:type="paragraph" w:styleId="14" w:customStyle="1">
    <w:name w:val="Продолжение нумерованного списка 1"/>
    <w:basedOn w:val="Style32"/>
    <w:qFormat/>
    <w:pPr/>
    <w:rPr/>
  </w:style>
  <w:style w:type="paragraph" w:styleId="21" w:customStyle="1">
    <w:name w:val="Начало нумерованного списка 2"/>
    <w:basedOn w:val="Style32"/>
    <w:next w:val="ListNumber2"/>
    <w:qFormat/>
    <w:pPr/>
    <w:rPr/>
  </w:style>
  <w:style w:type="paragraph" w:styleId="ListNumber2">
    <w:name w:val="List Number 2"/>
    <w:basedOn w:val="Style32"/>
    <w:qFormat/>
    <w:pPr/>
    <w:rPr/>
  </w:style>
  <w:style w:type="paragraph" w:styleId="22" w:customStyle="1">
    <w:name w:val="Конец нумерованного списка 2"/>
    <w:basedOn w:val="Style32"/>
    <w:next w:val="ListNumber2"/>
    <w:qFormat/>
    <w:pPr/>
    <w:rPr/>
  </w:style>
  <w:style w:type="paragraph" w:styleId="23" w:customStyle="1">
    <w:name w:val="Продолжение нумерованного списка 2"/>
    <w:basedOn w:val="Style32"/>
    <w:qFormat/>
    <w:pPr/>
    <w:rPr/>
  </w:style>
  <w:style w:type="paragraph" w:styleId="31" w:customStyle="1">
    <w:name w:val="Начало нумерованного списка 3"/>
    <w:basedOn w:val="Style32"/>
    <w:next w:val="ListNumber3"/>
    <w:qFormat/>
    <w:pPr/>
    <w:rPr/>
  </w:style>
  <w:style w:type="paragraph" w:styleId="ListNumber3">
    <w:name w:val="List Number 3"/>
    <w:basedOn w:val="Style32"/>
    <w:qFormat/>
    <w:pPr/>
    <w:rPr/>
  </w:style>
  <w:style w:type="paragraph" w:styleId="32" w:customStyle="1">
    <w:name w:val="Конец нумерованного списка 3"/>
    <w:basedOn w:val="Style32"/>
    <w:next w:val="ListNumber3"/>
    <w:qFormat/>
    <w:pPr/>
    <w:rPr/>
  </w:style>
  <w:style w:type="paragraph" w:styleId="33" w:customStyle="1">
    <w:name w:val="Продолжение нумерованного списка 3"/>
    <w:basedOn w:val="Style32"/>
    <w:qFormat/>
    <w:pPr/>
    <w:rPr/>
  </w:style>
  <w:style w:type="paragraph" w:styleId="41" w:customStyle="1">
    <w:name w:val="Начало нумерованного списка 4"/>
    <w:basedOn w:val="Style32"/>
    <w:next w:val="ListNumber4"/>
    <w:qFormat/>
    <w:pPr/>
    <w:rPr/>
  </w:style>
  <w:style w:type="paragraph" w:styleId="ListNumber4">
    <w:name w:val="List Number 4"/>
    <w:basedOn w:val="Style32"/>
    <w:qFormat/>
    <w:pPr/>
    <w:rPr/>
  </w:style>
  <w:style w:type="paragraph" w:styleId="42" w:customStyle="1">
    <w:name w:val="Конец нумерованного списка 4"/>
    <w:basedOn w:val="Style32"/>
    <w:next w:val="ListNumber4"/>
    <w:qFormat/>
    <w:pPr/>
    <w:rPr/>
  </w:style>
  <w:style w:type="paragraph" w:styleId="43" w:customStyle="1">
    <w:name w:val="Продолжение нумерованного списка 4"/>
    <w:basedOn w:val="Style32"/>
    <w:qFormat/>
    <w:pPr/>
    <w:rPr/>
  </w:style>
  <w:style w:type="paragraph" w:styleId="51" w:customStyle="1">
    <w:name w:val="Начало нумерованного списка 5"/>
    <w:basedOn w:val="Style32"/>
    <w:next w:val="ListNumber5"/>
    <w:qFormat/>
    <w:pPr/>
    <w:rPr/>
  </w:style>
  <w:style w:type="paragraph" w:styleId="ListNumber5">
    <w:name w:val="List Number 5"/>
    <w:basedOn w:val="Style32"/>
    <w:qFormat/>
    <w:pPr/>
    <w:rPr/>
  </w:style>
  <w:style w:type="paragraph" w:styleId="52" w:customStyle="1">
    <w:name w:val="Конец нумерованного списка 5"/>
    <w:basedOn w:val="Style32"/>
    <w:next w:val="ListNumber5"/>
    <w:qFormat/>
    <w:pPr/>
    <w:rPr/>
  </w:style>
  <w:style w:type="paragraph" w:styleId="53" w:customStyle="1">
    <w:name w:val="Продолжение нумерованного списка 5"/>
    <w:basedOn w:val="Style32"/>
    <w:qFormat/>
    <w:pPr/>
    <w:rPr/>
  </w:style>
  <w:style w:type="paragraph" w:styleId="15" w:customStyle="1">
    <w:name w:val="Начало маркированного списка 1"/>
    <w:basedOn w:val="Style32"/>
    <w:next w:val="ListBullet3"/>
    <w:qFormat/>
    <w:pPr/>
    <w:rPr/>
  </w:style>
  <w:style w:type="paragraph" w:styleId="ListBullet3">
    <w:name w:val="List Bullet 3"/>
    <w:basedOn w:val="Style32"/>
    <w:qFormat/>
    <w:pPr/>
    <w:rPr/>
  </w:style>
  <w:style w:type="paragraph" w:styleId="16" w:customStyle="1">
    <w:name w:val="Конец маркированного списка 1"/>
    <w:basedOn w:val="Style32"/>
    <w:next w:val="ListBullet3"/>
    <w:qFormat/>
    <w:pPr/>
    <w:rPr/>
  </w:style>
  <w:style w:type="paragraph" w:styleId="ListContinue">
    <w:name w:val="List Continue"/>
    <w:basedOn w:val="Style32"/>
    <w:qFormat/>
    <w:pPr/>
    <w:rPr/>
  </w:style>
  <w:style w:type="paragraph" w:styleId="24" w:customStyle="1">
    <w:name w:val="Начало маркированного списка 2"/>
    <w:basedOn w:val="Style32"/>
    <w:next w:val="ListBullet3"/>
    <w:qFormat/>
    <w:pPr/>
    <w:rPr/>
  </w:style>
  <w:style w:type="paragraph" w:styleId="25" w:customStyle="1">
    <w:name w:val="Конец маркированного списка 2"/>
    <w:basedOn w:val="Style32"/>
    <w:next w:val="ListBullet3"/>
    <w:qFormat/>
    <w:pPr/>
    <w:rPr/>
  </w:style>
  <w:style w:type="paragraph" w:styleId="ListContinue2">
    <w:name w:val="List Continue 2"/>
    <w:basedOn w:val="Style32"/>
    <w:qFormat/>
    <w:pPr/>
    <w:rPr/>
  </w:style>
  <w:style w:type="paragraph" w:styleId="34" w:customStyle="1">
    <w:name w:val="Начало маркированного списка 3"/>
    <w:basedOn w:val="Style32"/>
    <w:next w:val="ListBullet4"/>
    <w:qFormat/>
    <w:pPr/>
    <w:rPr/>
  </w:style>
  <w:style w:type="paragraph" w:styleId="35" w:customStyle="1">
    <w:name w:val="Конец маркированного списка 3"/>
    <w:basedOn w:val="Style32"/>
    <w:next w:val="ListBullet4"/>
    <w:qFormat/>
    <w:pPr/>
    <w:rPr/>
  </w:style>
  <w:style w:type="paragraph" w:styleId="ListContinue3">
    <w:name w:val="List Continue 3"/>
    <w:basedOn w:val="Style32"/>
    <w:qFormat/>
    <w:pPr/>
    <w:rPr/>
  </w:style>
  <w:style w:type="paragraph" w:styleId="44" w:customStyle="1">
    <w:name w:val="Начало маркированного списка 4"/>
    <w:basedOn w:val="Style32"/>
    <w:next w:val="ListBullet5"/>
    <w:qFormat/>
    <w:pPr/>
    <w:rPr/>
  </w:style>
  <w:style w:type="paragraph" w:styleId="ListBullet5">
    <w:name w:val="List Bullet 5"/>
    <w:basedOn w:val="Style32"/>
    <w:qFormat/>
    <w:pPr/>
    <w:rPr/>
  </w:style>
  <w:style w:type="paragraph" w:styleId="45" w:customStyle="1">
    <w:name w:val="Конец маркированного списка 4"/>
    <w:basedOn w:val="Style32"/>
    <w:next w:val="ListBullet5"/>
    <w:qFormat/>
    <w:pPr/>
    <w:rPr/>
  </w:style>
  <w:style w:type="paragraph" w:styleId="ListContinue4">
    <w:name w:val="List Continue 4"/>
    <w:basedOn w:val="Style32"/>
    <w:qFormat/>
    <w:pPr/>
    <w:rPr/>
  </w:style>
  <w:style w:type="paragraph" w:styleId="54" w:customStyle="1">
    <w:name w:val="Начало маркированного списка 5"/>
    <w:basedOn w:val="Style32"/>
    <w:next w:val="ListNumber"/>
    <w:qFormat/>
    <w:pPr/>
    <w:rPr/>
  </w:style>
  <w:style w:type="paragraph" w:styleId="ListNumber">
    <w:name w:val="List Number"/>
    <w:basedOn w:val="Style32"/>
    <w:qFormat/>
    <w:pPr/>
    <w:rPr/>
  </w:style>
  <w:style w:type="paragraph" w:styleId="55" w:customStyle="1">
    <w:name w:val="Конец маркированного списка 5"/>
    <w:basedOn w:val="Style32"/>
    <w:next w:val="ListNumber"/>
    <w:qFormat/>
    <w:pPr/>
    <w:rPr/>
  </w:style>
  <w:style w:type="paragraph" w:styleId="ListContinue5">
    <w:name w:val="List Continue 5"/>
    <w:basedOn w:val="Style32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3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5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4">
    <w:name w:val="Index Heading"/>
    <w:basedOn w:val="Style30"/>
    <w:pPr/>
    <w:rPr/>
  </w:style>
  <w:style w:type="paragraph" w:styleId="Style45" w:customStyle="1">
    <w:name w:val="Заголовок указателей пользователя"/>
    <w:basedOn w:val="Style35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объектов"/>
    <w:basedOn w:val="Style35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таблиц"/>
    <w:basedOn w:val="Style35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5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8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 w:customStyle="1">
    <w:name w:val="Содержимое таблицы"/>
    <w:basedOn w:val="Normal"/>
    <w:qFormat/>
    <w:pPr/>
    <w:rPr/>
  </w:style>
  <w:style w:type="paragraph" w:styleId="Style56" w:customStyle="1">
    <w:name w:val="Заголовок таблицы"/>
    <w:basedOn w:val="Style55"/>
    <w:qFormat/>
    <w:pPr/>
    <w:rPr>
      <w:b/>
    </w:rPr>
  </w:style>
  <w:style w:type="paragraph" w:styleId="Style57" w:customStyle="1">
    <w:name w:val="Иллюстрация"/>
    <w:basedOn w:val="Caption"/>
    <w:qFormat/>
    <w:pPr/>
    <w:rPr/>
  </w:style>
  <w:style w:type="paragraph" w:styleId="Style58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9" w:customStyle="1">
    <w:name w:val="Содержимое врезки"/>
    <w:basedOn w:val="Normal"/>
    <w:qFormat/>
    <w:pPr/>
    <w:rPr/>
  </w:style>
  <w:style w:type="paragraph" w:styleId="Style60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1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2" w:customStyle="1">
    <w:name w:val="Текст в заданном формате"/>
    <w:basedOn w:val="Normal"/>
    <w:qFormat/>
    <w:pPr/>
    <w:rPr/>
  </w:style>
  <w:style w:type="paragraph" w:styleId="Style63" w:customStyle="1">
    <w:name w:val="Горизонтальная линия"/>
    <w:basedOn w:val="Normal"/>
    <w:next w:val="Style31"/>
    <w:qFormat/>
    <w:pPr>
      <w:pBdr>
        <w:bottom w:val="single" w:sz="8" w:space="0" w:color="000000"/>
      </w:pBdr>
    </w:pPr>
    <w:rPr>
      <w:sz w:val="4"/>
    </w:rPr>
  </w:style>
  <w:style w:type="paragraph" w:styleId="Style64" w:customStyle="1">
    <w:name w:val="Содержимое списка"/>
    <w:basedOn w:val="Normal"/>
    <w:qFormat/>
    <w:pPr/>
    <w:rPr/>
  </w:style>
  <w:style w:type="paragraph" w:styleId="Style65" w:customStyle="1">
    <w:name w:val="Заголовок списка"/>
    <w:basedOn w:val="Normal"/>
    <w:next w:val="Style64"/>
    <w:qFormat/>
    <w:pPr/>
    <w:rPr/>
  </w:style>
  <w:style w:type="paragraph" w:styleId="Style66" w:customStyle="1">
    <w:name w:val="Гриф_Экземпляр"/>
    <w:basedOn w:val="Normal"/>
    <w:qFormat/>
    <w:pPr/>
    <w:rPr>
      <w:sz w:val="24"/>
    </w:rPr>
  </w:style>
  <w:style w:type="paragraph" w:styleId="Style67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8" w:customStyle="1">
    <w:name w:val="Заголовок списка иллюстраций"/>
    <w:basedOn w:val="Style35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b9647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9" w:customStyle="1">
    <w:name w:val="Маркер •"/>
    <w:qFormat/>
  </w:style>
  <w:style w:type="numbering" w:styleId="Style70" w:customStyle="1">
    <w:name w:val="Маркер –"/>
    <w:qFormat/>
  </w:style>
  <w:style w:type="numbering" w:styleId="Style71" w:customStyle="1">
    <w:name w:val="Маркер "/>
    <w:qFormat/>
  </w:style>
  <w:style w:type="numbering" w:styleId="Style72" w:customStyle="1">
    <w:name w:val="Маркер "/>
    <w:qFormat/>
  </w:style>
  <w:style w:type="numbering" w:styleId="Style73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4" w:customStyle="1">
    <w:name w:val="Нумерованный а)"/>
    <w:qFormat/>
  </w:style>
  <w:style w:type="numbering" w:styleId="Style75" w:customStyle="1">
    <w:name w:val="Нумерованный для таблиц"/>
    <w:qFormat/>
  </w:style>
  <w:style w:type="numbering" w:styleId="WW8Num3" w:customStyle="1">
    <w:name w:val="WW8Num3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LibreOffice/6.4.7.2$Linux_X86_64 LibreOffice_project/40$Build-2</Application>
  <Pages>9</Pages>
  <Words>1901</Words>
  <Characters>14168</Characters>
  <CharactersWithSpaces>16350</CharactersWithSpaces>
  <Paragraphs>125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2022-06-27T11:07:00Z</dcterms:created>
  <dc:creator>Земская Татьяна Денисовна</dc:creator>
  <dc:description/>
  <dc:language>ru-RU</dc:language>
  <cp:lastModifiedBy/>
  <cp:lastPrinted>2022-06-27T09:50:00Z</cp:lastPrinted>
  <dcterms:modified xsi:type="dcterms:W3CDTF">2022-06-27T17:20:10Z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