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рассказали соловецким школьникам о правилах безопасности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рассказали соловецким школьникам о правилах безопасности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установившейся теплой погодой и приближающимся купальным сезоном для детей, отдыхающих в летнем лагере с дневным пребыванием на базе МБОУ "Соловецкая средняя школа", старший государственный инспектор по маломерным судам – руководитель отделения государственного технического надзора за морскими и прогулочными судами центра ГИМС Главного управления МЧС России по Архангельской Дмитрий Опехтин совместно со старшим инструктором водолазом отделения безопасности людей на водных объектах СПСЧ 1 ПСО ФПС ГПС Главного управления МЧС России по Архангельской области Иваном Стрелковым провели занятие на тему: «Правила поведения на воде в летнее время».</w:t>
            </w:r>
            <w:br/>
            <w:r>
              <w:rPr/>
              <w:t xml:space="preserve"> </w:t>
            </w:r>
            <w:br/>
            <w:r>
              <w:rPr/>
              <w:t xml:space="preserve"> В ходе встречи затрагивались такие темы как меры предосторожности и правила поведения на воде, опасность купания в незнакомых местах и при отсутствии рядом взрослых, оказание первой помощи пострадавшим.</w:t>
            </w:r>
            <w:br/>
            <w:r>
              <w:rPr/>
              <w:t xml:space="preserve"> </w:t>
            </w:r>
            <w:br/>
            <w:r>
              <w:rPr/>
              <w:t xml:space="preserve"> Иван Стрелков предостерёг ребят от необдуманных поступков в случае обнаружения утопающего: «Если вы видите, что человеку нужна помощь, он не может самостоятельно выбраться из воды – ни в коем случае не плывите к нему! Вы просто не сможете его вытащить – у вас не хватит на эти сил! Позовите взрослых, позвоните в службу спасения и попытайтесь с берега протянуть пострадавшему палку, кинуть верёвку, чтобы он ухватился, после чего притяните его к себе».</w:t>
            </w:r>
            <w:br/>
            <w:r>
              <w:rPr/>
              <w:t xml:space="preserve"> </w:t>
            </w:r>
            <w:br/>
            <w:r>
              <w:rPr/>
              <w:t xml:space="preserve"> Также ребятам провели инструктаж по оказанию первой помощи пострадавшему. Учащимся были вручены информационные листовки с правилами безопасного поведения на воде как летом, так и в холодный период года.</w:t>
            </w:r>
            <w:br/>
            <w:r>
              <w:rPr/>
              <w:t xml:space="preserve"> </w:t>
            </w:r>
            <w:br/>
            <w:r>
              <w:rPr/>
              <w:t xml:space="preserve"> Проведение подобных занятий позволяет снизить число несчастных случаев на воде и способствует общей осведомлённости граждан о безопасном поведении на водных объектах. Полученные ребятами знания помогут избежать трагедии, а также правильно и грамотно оказать помощь пострадавшему.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2021-07-30T00:56:20+03:00</dcterms:created>
  <dcterms:modified xsi:type="dcterms:W3CDTF">2021-07-30T00:56:20+03:00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